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A579D" w14:textId="68CE74B3" w:rsidR="004249B8" w:rsidRPr="00E80753" w:rsidRDefault="004249B8" w:rsidP="001677BF">
      <w:pPr>
        <w:tabs>
          <w:tab w:val="left" w:pos="6631"/>
        </w:tabs>
        <w:jc w:val="center"/>
        <w:rPr>
          <w:sz w:val="32"/>
          <w:szCs w:val="36"/>
        </w:rPr>
      </w:pPr>
      <w:bookmarkStart w:id="0" w:name="_Hlk175475364"/>
      <w:r w:rsidRPr="00E80753">
        <w:rPr>
          <w:sz w:val="32"/>
          <w:szCs w:val="36"/>
        </w:rPr>
        <w:t>Pressemeldung</w:t>
      </w:r>
    </w:p>
    <w:p w14:paraId="5080059D" w14:textId="3FC90EE4" w:rsidR="004249B8" w:rsidRPr="007F0CBC" w:rsidRDefault="00E80753" w:rsidP="004249B8">
      <w:pPr>
        <w:tabs>
          <w:tab w:val="left" w:pos="6631"/>
        </w:tabs>
        <w:jc w:val="center"/>
        <w:rPr>
          <w:b/>
          <w:bCs/>
          <w:sz w:val="36"/>
          <w:szCs w:val="40"/>
        </w:rPr>
      </w:pPr>
      <w:r>
        <w:rPr>
          <w:b/>
          <w:bCs/>
          <w:sz w:val="36"/>
          <w:szCs w:val="40"/>
        </w:rPr>
        <w:t>Europacup Austria der ILCA 4, 6,7</w:t>
      </w:r>
    </w:p>
    <w:p w14:paraId="503F1B38" w14:textId="05313A7E" w:rsidR="007F0CBC" w:rsidRDefault="00E80753" w:rsidP="007F0CBC">
      <w:pPr>
        <w:tabs>
          <w:tab w:val="left" w:pos="6631"/>
        </w:tabs>
        <w:jc w:val="center"/>
        <w:rPr>
          <w:sz w:val="32"/>
          <w:szCs w:val="36"/>
        </w:rPr>
      </w:pPr>
      <w:r>
        <w:rPr>
          <w:sz w:val="32"/>
          <w:szCs w:val="36"/>
        </w:rPr>
        <w:t>05. – 08. September 2024</w:t>
      </w:r>
      <w:r w:rsidR="004249B8" w:rsidRPr="004024D3">
        <w:rPr>
          <w:sz w:val="32"/>
          <w:szCs w:val="36"/>
        </w:rPr>
        <w:t xml:space="preserve"> </w:t>
      </w:r>
    </w:p>
    <w:p w14:paraId="6C713415" w14:textId="77777777" w:rsidR="00E80753" w:rsidRPr="00E80753" w:rsidRDefault="00E80753" w:rsidP="00E80753">
      <w:pPr>
        <w:rPr>
          <w:b/>
          <w:bCs/>
          <w:lang w:val="de-DE"/>
        </w:rPr>
      </w:pPr>
      <w:r w:rsidRPr="00E80753">
        <w:rPr>
          <w:b/>
          <w:bCs/>
          <w:lang w:val="de-DE"/>
        </w:rPr>
        <w:t>Drei Tage Europacupsegeln am Attersee</w:t>
      </w:r>
    </w:p>
    <w:bookmarkEnd w:id="0"/>
    <w:p w14:paraId="59FB7920" w14:textId="77777777" w:rsidR="00E80753" w:rsidRDefault="00E80753" w:rsidP="00E80753">
      <w:pPr>
        <w:rPr>
          <w:lang w:val="de-DE"/>
        </w:rPr>
      </w:pPr>
      <w:r>
        <w:rPr>
          <w:lang w:val="de-DE"/>
        </w:rPr>
        <w:t>Die ILCA7, ILCA6 und ILCA4 – früher hießen die Boote Laser – kamen mit insgesamt 107 Booten aus 16 Nationen an den Attersee, um ihre Sieger zu ermitteln.</w:t>
      </w:r>
    </w:p>
    <w:p w14:paraId="1F629778" w14:textId="77777777" w:rsidR="00E80753" w:rsidRDefault="00E80753" w:rsidP="00E80753">
      <w:pPr>
        <w:rPr>
          <w:lang w:val="de-DE"/>
        </w:rPr>
      </w:pPr>
      <w:r>
        <w:rPr>
          <w:lang w:val="de-DE"/>
        </w:rPr>
        <w:t>An allen drei Tagen schien die Sonne und mit Wind aus Nord bis Nordost zwischen fünf und elf Knoten präsentierte sich der Attersee von seiner besten Seite.</w:t>
      </w:r>
      <w:r>
        <w:rPr>
          <w:lang w:val="de-DE"/>
        </w:rPr>
        <w:br/>
        <w:t>An den drei Wettfahrttagen konnten sechs Wettfahrten gesegelt werden. „Champagnersegeln“, bezeichneten viele Teilnehmer die Bedingungen, vor allem am Samstag.</w:t>
      </w:r>
    </w:p>
    <w:p w14:paraId="24599E14" w14:textId="77777777" w:rsidR="00E80753" w:rsidRPr="008908BD" w:rsidRDefault="00E80753" w:rsidP="00E80753">
      <w:pPr>
        <w:rPr>
          <w:lang w:val="de-DE"/>
        </w:rPr>
      </w:pPr>
      <w:r w:rsidRPr="008908BD">
        <w:rPr>
          <w:lang w:val="de-DE"/>
        </w:rPr>
        <w:t>In der ILCA 7-Klasse sicherte sich der ukrainische Segler Oskar Madonich den Sieg mit einem überzeugenden 7-Punkte-Vorsprung vor seinem koreanischen Rivalen Jeong Bo. Der Ukrainer Semen Khashchyna komplettierte das Podium auf dem dritten Platz.</w:t>
      </w:r>
      <w:r>
        <w:rPr>
          <w:lang w:val="de-DE"/>
        </w:rPr>
        <w:t xml:space="preserve"> Bester Österreicher wurde Anton Messeritsch vom UYC-Wolfgangsee als vierter.</w:t>
      </w:r>
    </w:p>
    <w:p w14:paraId="1D1223AF" w14:textId="77777777" w:rsidR="00E80753" w:rsidRPr="008908BD" w:rsidRDefault="00E80753" w:rsidP="00E80753">
      <w:pPr>
        <w:rPr>
          <w:lang w:val="de-DE"/>
        </w:rPr>
      </w:pPr>
      <w:r w:rsidRPr="008908BD">
        <w:rPr>
          <w:lang w:val="de-DE"/>
        </w:rPr>
        <w:t>In der ILCA 6-Männerklasse dominierte der Ungar Benedek Heder mit einer nahezu perfekten Serie und beendete das Rennen mit 7 Punkten Vorsprung vor seinen engsten Konkurrenten. Jan Valenta und Jeremias Prikryl sicherten sich den zweiten und dritten Platz.</w:t>
      </w:r>
      <w:r>
        <w:rPr>
          <w:lang w:val="de-DE"/>
        </w:rPr>
        <w:t xml:space="preserve"> Bester Österreicher wurde Maximilian Kasper vom YC-Podersdorf als vierter.</w:t>
      </w:r>
    </w:p>
    <w:p w14:paraId="5BEFAFD0" w14:textId="77777777" w:rsidR="00E80753" w:rsidRPr="008908BD" w:rsidRDefault="00E80753" w:rsidP="00E80753">
      <w:pPr>
        <w:rPr>
          <w:lang w:val="de-DE"/>
        </w:rPr>
      </w:pPr>
      <w:r w:rsidRPr="008908BD">
        <w:rPr>
          <w:lang w:val="de-DE"/>
        </w:rPr>
        <w:t xml:space="preserve">Beata Dokoupilova aus der Tschechischen Republik triumphierte in der ILCA 6-Frauenklasse, während Kristina Boja aus Serbien Silber und Isabel Pois </w:t>
      </w:r>
      <w:r>
        <w:rPr>
          <w:lang w:val="de-DE"/>
        </w:rPr>
        <w:t xml:space="preserve">(SCKammersee) </w:t>
      </w:r>
      <w:r w:rsidRPr="008908BD">
        <w:rPr>
          <w:lang w:val="de-DE"/>
        </w:rPr>
        <w:t>aus Österreich Bronze gewannen.</w:t>
      </w:r>
    </w:p>
    <w:p w14:paraId="1538A418" w14:textId="77777777" w:rsidR="00E80753" w:rsidRPr="008908BD" w:rsidRDefault="00E80753" w:rsidP="00E80753">
      <w:pPr>
        <w:rPr>
          <w:lang w:val="de-DE"/>
        </w:rPr>
      </w:pPr>
      <w:r w:rsidRPr="008908BD">
        <w:rPr>
          <w:lang w:val="de-DE"/>
        </w:rPr>
        <w:t>In der ILCA 4-Frauenflotte gab es ein spannendes Finale, bei dem Juliana Ponto mit nur 3 Punkten Vorsprung siegte. Adela Prokopcova und Roxie Berta Bartuskova lagen punktgleich auf dem zweiten und dritten Platz, wobei Prokopcova aufgrund der Tiebreaker-Regel Silber gewann.</w:t>
      </w:r>
      <w:r>
        <w:rPr>
          <w:lang w:val="de-DE"/>
        </w:rPr>
        <w:t xml:space="preserve"> </w:t>
      </w:r>
    </w:p>
    <w:p w14:paraId="38FBE4EA" w14:textId="77777777" w:rsidR="00E80753" w:rsidRPr="008908BD" w:rsidRDefault="00E80753" w:rsidP="00E80753">
      <w:pPr>
        <w:rPr>
          <w:lang w:val="de-DE"/>
        </w:rPr>
      </w:pPr>
      <w:r w:rsidRPr="008908BD">
        <w:rPr>
          <w:lang w:val="de-DE"/>
        </w:rPr>
        <w:t>In der ILCA 4-Männerflotte setzte sich der tschechische Segler Jiri Tomes mit einem einzigen Punkt Vorsprung vor seinem Landsmann Tomas Peterka durch und holte Gold, während der Ungar Andras Varga Bronze gewann.</w:t>
      </w:r>
    </w:p>
    <w:p w14:paraId="3289C7B1" w14:textId="77777777" w:rsidR="00E80753" w:rsidRPr="008908BD" w:rsidRDefault="00E80753" w:rsidP="00E80753">
      <w:pPr>
        <w:rPr>
          <w:lang w:val="de-DE"/>
        </w:rPr>
      </w:pPr>
      <w:r w:rsidRPr="008908BD">
        <w:rPr>
          <w:lang w:val="de-DE"/>
        </w:rPr>
        <w:t>Diese aufregende Europacup-Regatta in Österreich bot sechs Rennen voller Sonnenschein, harter Konkurrenz und vorbildlicher Sportlichkeit. Zum Abschluss der Veranstaltung feierten Segler und Zuschauer gleichermaßen ein unvergessliches Wochenende mit Segelsport von Weltklasse auf den malerischen Gewässern des Attersees.</w:t>
      </w:r>
    </w:p>
    <w:p w14:paraId="5424F4E8" w14:textId="01EDF476" w:rsidR="006A07DE" w:rsidRPr="006A07DE" w:rsidRDefault="007F0CBC" w:rsidP="006A07DE">
      <w:pPr>
        <w:tabs>
          <w:tab w:val="left" w:pos="6631"/>
        </w:tabs>
      </w:pPr>
      <w:r>
        <w:t>-----------------------------------------</w:t>
      </w:r>
    </w:p>
    <w:p w14:paraId="2985F691" w14:textId="274BD69A" w:rsidR="006A07DE" w:rsidRDefault="006A07DE" w:rsidP="006A07DE">
      <w:pPr>
        <w:tabs>
          <w:tab w:val="left" w:pos="6631"/>
        </w:tabs>
      </w:pPr>
      <w:bookmarkStart w:id="1" w:name="_Hlk173681615"/>
      <w:r>
        <w:t xml:space="preserve">Die beigefügten Bilder sind in den Datei-Namen erklärt. Unter Angabe des Copyrights (UYCAs, </w:t>
      </w:r>
      <w:r w:rsidR="001677BF">
        <w:t>Irene Schanda</w:t>
      </w:r>
      <w:r>
        <w:t xml:space="preserve">) </w:t>
      </w:r>
      <w:bookmarkEnd w:id="1"/>
      <w:r>
        <w:t>sind die beigefügten Bilder im Zusammenhang mit der Berichterstattung zu dieser Veranstaltung honorarfrei.</w:t>
      </w:r>
    </w:p>
    <w:p w14:paraId="22830E7E" w14:textId="77777777" w:rsidR="006A07DE" w:rsidRPr="00D533A4" w:rsidRDefault="006A07DE" w:rsidP="006A07DE">
      <w:pPr>
        <w:tabs>
          <w:tab w:val="left" w:pos="6631"/>
        </w:tabs>
        <w:spacing w:after="0"/>
        <w:rPr>
          <w:u w:val="single"/>
        </w:rPr>
      </w:pPr>
      <w:r w:rsidRPr="00D533A4">
        <w:rPr>
          <w:u w:val="single"/>
        </w:rPr>
        <w:t>Rückfragehinweis</w:t>
      </w:r>
    </w:p>
    <w:p w14:paraId="18CFABB4" w14:textId="77777777" w:rsidR="006A07DE" w:rsidRPr="00D533A4" w:rsidRDefault="006A07DE" w:rsidP="006A07DE">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71FAC725" w14:textId="77777777" w:rsidR="006A07DE" w:rsidRPr="00546AFA" w:rsidRDefault="006A07DE" w:rsidP="006A07DE">
      <w:pPr>
        <w:spacing w:after="0" w:line="276" w:lineRule="auto"/>
        <w:ind w:right="-7"/>
        <w:rPr>
          <w:rFonts w:cstheme="majorHAnsi"/>
          <w:szCs w:val="20"/>
          <w:lang w:val="en-GB"/>
        </w:rPr>
      </w:pPr>
      <w:r w:rsidRPr="00546AFA">
        <w:rPr>
          <w:rFonts w:cstheme="majorHAnsi"/>
          <w:b/>
          <w:bCs/>
          <w:szCs w:val="20"/>
          <w:lang w:val="en-GB"/>
        </w:rPr>
        <w:t>Pressereferent:</w:t>
      </w:r>
      <w:r w:rsidRPr="00546AFA">
        <w:rPr>
          <w:rFonts w:cstheme="majorHAnsi"/>
          <w:szCs w:val="20"/>
          <w:lang w:val="en-GB"/>
        </w:rPr>
        <w:t xml:space="preserve"> Matthias Flödl, (</w:t>
      </w:r>
      <w:hyperlink r:id="rId8" w:history="1">
        <w:r w:rsidRPr="00546AFA">
          <w:rPr>
            <w:rStyle w:val="Hyperlink"/>
            <w:rFonts w:cstheme="majorHAnsi"/>
            <w:szCs w:val="20"/>
            <w:lang w:val="en-GB"/>
          </w:rPr>
          <w:t>matthias.floedl@uycas.at</w:t>
        </w:r>
      </w:hyperlink>
      <w:r w:rsidRPr="00546AFA">
        <w:rPr>
          <w:rFonts w:cstheme="majorHAnsi"/>
          <w:szCs w:val="20"/>
          <w:lang w:val="en-GB"/>
        </w:rPr>
        <w:t>; 0664 / 42 69 442)</w:t>
      </w:r>
    </w:p>
    <w:p w14:paraId="7F5EBAE5" w14:textId="79408467" w:rsidR="003F02A9" w:rsidRPr="007F0CBC" w:rsidRDefault="006A07DE" w:rsidP="007F0CBC">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sectPr w:rsidR="003F02A9" w:rsidRPr="007F0CBC" w:rsidSect="009337A8">
      <w:headerReference w:type="default" r:id="rId10"/>
      <w:footerReference w:type="default" r:id="rId11"/>
      <w:type w:val="continuous"/>
      <w:pgSz w:w="11906" w:h="16838"/>
      <w:pgMar w:top="2410"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0CBF3AD1"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1349985240" name="Grafik 1349985240"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06E"/>
    <w:rsid w:val="000672D0"/>
    <w:rsid w:val="00073ECE"/>
    <w:rsid w:val="000C3B63"/>
    <w:rsid w:val="000E7621"/>
    <w:rsid w:val="000F6ADE"/>
    <w:rsid w:val="001203CB"/>
    <w:rsid w:val="00162403"/>
    <w:rsid w:val="001677BF"/>
    <w:rsid w:val="00176178"/>
    <w:rsid w:val="001A2975"/>
    <w:rsid w:val="001B77D5"/>
    <w:rsid w:val="001F5FD4"/>
    <w:rsid w:val="00223478"/>
    <w:rsid w:val="00265D1D"/>
    <w:rsid w:val="002B0121"/>
    <w:rsid w:val="002B2F98"/>
    <w:rsid w:val="002D174F"/>
    <w:rsid w:val="00304E95"/>
    <w:rsid w:val="003415B9"/>
    <w:rsid w:val="003D7246"/>
    <w:rsid w:val="003F02A9"/>
    <w:rsid w:val="004126EA"/>
    <w:rsid w:val="00415AA4"/>
    <w:rsid w:val="00424665"/>
    <w:rsid w:val="004249B8"/>
    <w:rsid w:val="004A31D7"/>
    <w:rsid w:val="004F7098"/>
    <w:rsid w:val="005154F3"/>
    <w:rsid w:val="00527913"/>
    <w:rsid w:val="00533C61"/>
    <w:rsid w:val="005362FD"/>
    <w:rsid w:val="005620B7"/>
    <w:rsid w:val="00566FB0"/>
    <w:rsid w:val="00586698"/>
    <w:rsid w:val="00590893"/>
    <w:rsid w:val="0059499B"/>
    <w:rsid w:val="005D3437"/>
    <w:rsid w:val="006024D7"/>
    <w:rsid w:val="00610A86"/>
    <w:rsid w:val="00667302"/>
    <w:rsid w:val="006910F8"/>
    <w:rsid w:val="006A07DE"/>
    <w:rsid w:val="006A47F6"/>
    <w:rsid w:val="006B0B21"/>
    <w:rsid w:val="006C663D"/>
    <w:rsid w:val="00714212"/>
    <w:rsid w:val="00735283"/>
    <w:rsid w:val="00767B62"/>
    <w:rsid w:val="0079420A"/>
    <w:rsid w:val="007A074A"/>
    <w:rsid w:val="007B7BE3"/>
    <w:rsid w:val="007E4BD7"/>
    <w:rsid w:val="007F0CBC"/>
    <w:rsid w:val="008047AF"/>
    <w:rsid w:val="0080581C"/>
    <w:rsid w:val="00826882"/>
    <w:rsid w:val="00861930"/>
    <w:rsid w:val="0088603C"/>
    <w:rsid w:val="00906E93"/>
    <w:rsid w:val="00912D1E"/>
    <w:rsid w:val="00916DE2"/>
    <w:rsid w:val="00926EE1"/>
    <w:rsid w:val="009337A8"/>
    <w:rsid w:val="0094171E"/>
    <w:rsid w:val="00984328"/>
    <w:rsid w:val="009D47A1"/>
    <w:rsid w:val="00A2149B"/>
    <w:rsid w:val="00A35E68"/>
    <w:rsid w:val="00A508FB"/>
    <w:rsid w:val="00A5359E"/>
    <w:rsid w:val="00AB289B"/>
    <w:rsid w:val="00AC26B4"/>
    <w:rsid w:val="00AF70F8"/>
    <w:rsid w:val="00B42DFD"/>
    <w:rsid w:val="00B43811"/>
    <w:rsid w:val="00B877E0"/>
    <w:rsid w:val="00BB1C20"/>
    <w:rsid w:val="00BD06B9"/>
    <w:rsid w:val="00BD1323"/>
    <w:rsid w:val="00BD3E69"/>
    <w:rsid w:val="00BF5E6A"/>
    <w:rsid w:val="00C522D6"/>
    <w:rsid w:val="00C80357"/>
    <w:rsid w:val="00CF6789"/>
    <w:rsid w:val="00D06CFF"/>
    <w:rsid w:val="00D11634"/>
    <w:rsid w:val="00D73CB7"/>
    <w:rsid w:val="00D77122"/>
    <w:rsid w:val="00D910FE"/>
    <w:rsid w:val="00D96777"/>
    <w:rsid w:val="00DA77FA"/>
    <w:rsid w:val="00DD0AD5"/>
    <w:rsid w:val="00DD7276"/>
    <w:rsid w:val="00E137D9"/>
    <w:rsid w:val="00E13B65"/>
    <w:rsid w:val="00E536CB"/>
    <w:rsid w:val="00E54E2C"/>
    <w:rsid w:val="00E80753"/>
    <w:rsid w:val="00EB1CD6"/>
    <w:rsid w:val="00EC3D5C"/>
    <w:rsid w:val="00ED502B"/>
    <w:rsid w:val="00F67A3A"/>
    <w:rsid w:val="00FB62D2"/>
    <w:rsid w:val="00FC03CB"/>
    <w:rsid w:val="00FE3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4722">
      <w:bodyDiv w:val="1"/>
      <w:marLeft w:val="0"/>
      <w:marRight w:val="0"/>
      <w:marTop w:val="0"/>
      <w:marBottom w:val="0"/>
      <w:divBdr>
        <w:top w:val="none" w:sz="0" w:space="0" w:color="auto"/>
        <w:left w:val="none" w:sz="0" w:space="0" w:color="auto"/>
        <w:bottom w:val="none" w:sz="0" w:space="0" w:color="auto"/>
        <w:right w:val="none" w:sz="0" w:space="0" w:color="auto"/>
      </w:divBdr>
    </w:div>
    <w:div w:id="300886853">
      <w:bodyDiv w:val="1"/>
      <w:marLeft w:val="0"/>
      <w:marRight w:val="0"/>
      <w:marTop w:val="0"/>
      <w:marBottom w:val="0"/>
      <w:divBdr>
        <w:top w:val="none" w:sz="0" w:space="0" w:color="auto"/>
        <w:left w:val="none" w:sz="0" w:space="0" w:color="auto"/>
        <w:bottom w:val="none" w:sz="0" w:space="0" w:color="auto"/>
        <w:right w:val="none" w:sz="0" w:space="0" w:color="auto"/>
      </w:divBdr>
    </w:div>
    <w:div w:id="601842272">
      <w:bodyDiv w:val="1"/>
      <w:marLeft w:val="0"/>
      <w:marRight w:val="0"/>
      <w:marTop w:val="0"/>
      <w:marBottom w:val="0"/>
      <w:divBdr>
        <w:top w:val="none" w:sz="0" w:space="0" w:color="auto"/>
        <w:left w:val="none" w:sz="0" w:space="0" w:color="auto"/>
        <w:bottom w:val="none" w:sz="0" w:space="0" w:color="auto"/>
        <w:right w:val="none" w:sz="0" w:space="0" w:color="auto"/>
      </w:divBdr>
    </w:div>
    <w:div w:id="702024317">
      <w:bodyDiv w:val="1"/>
      <w:marLeft w:val="0"/>
      <w:marRight w:val="0"/>
      <w:marTop w:val="0"/>
      <w:marBottom w:val="0"/>
      <w:divBdr>
        <w:top w:val="none" w:sz="0" w:space="0" w:color="auto"/>
        <w:left w:val="none" w:sz="0" w:space="0" w:color="auto"/>
        <w:bottom w:val="none" w:sz="0" w:space="0" w:color="auto"/>
        <w:right w:val="none" w:sz="0" w:space="0" w:color="auto"/>
      </w:divBdr>
    </w:div>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773673850">
      <w:bodyDiv w:val="1"/>
      <w:marLeft w:val="0"/>
      <w:marRight w:val="0"/>
      <w:marTop w:val="0"/>
      <w:marBottom w:val="0"/>
      <w:divBdr>
        <w:top w:val="none" w:sz="0" w:space="0" w:color="auto"/>
        <w:left w:val="none" w:sz="0" w:space="0" w:color="auto"/>
        <w:bottom w:val="none" w:sz="0" w:space="0" w:color="auto"/>
        <w:right w:val="none" w:sz="0" w:space="0" w:color="auto"/>
      </w:divBdr>
    </w:div>
    <w:div w:id="905608236">
      <w:bodyDiv w:val="1"/>
      <w:marLeft w:val="0"/>
      <w:marRight w:val="0"/>
      <w:marTop w:val="0"/>
      <w:marBottom w:val="0"/>
      <w:divBdr>
        <w:top w:val="none" w:sz="0" w:space="0" w:color="auto"/>
        <w:left w:val="none" w:sz="0" w:space="0" w:color="auto"/>
        <w:bottom w:val="none" w:sz="0" w:space="0" w:color="auto"/>
        <w:right w:val="none" w:sz="0" w:space="0" w:color="auto"/>
      </w:divBdr>
    </w:div>
    <w:div w:id="1187596353">
      <w:bodyDiv w:val="1"/>
      <w:marLeft w:val="0"/>
      <w:marRight w:val="0"/>
      <w:marTop w:val="0"/>
      <w:marBottom w:val="0"/>
      <w:divBdr>
        <w:top w:val="none" w:sz="0" w:space="0" w:color="auto"/>
        <w:left w:val="none" w:sz="0" w:space="0" w:color="auto"/>
        <w:bottom w:val="none" w:sz="0" w:space="0" w:color="auto"/>
        <w:right w:val="none" w:sz="0" w:space="0" w:color="auto"/>
      </w:divBdr>
    </w:div>
    <w:div w:id="1196847302">
      <w:bodyDiv w:val="1"/>
      <w:marLeft w:val="0"/>
      <w:marRight w:val="0"/>
      <w:marTop w:val="0"/>
      <w:marBottom w:val="0"/>
      <w:divBdr>
        <w:top w:val="none" w:sz="0" w:space="0" w:color="auto"/>
        <w:left w:val="none" w:sz="0" w:space="0" w:color="auto"/>
        <w:bottom w:val="none" w:sz="0" w:space="0" w:color="auto"/>
        <w:right w:val="none" w:sz="0" w:space="0" w:color="auto"/>
      </w:divBdr>
    </w:div>
    <w:div w:id="1390809112">
      <w:bodyDiv w:val="1"/>
      <w:marLeft w:val="0"/>
      <w:marRight w:val="0"/>
      <w:marTop w:val="0"/>
      <w:marBottom w:val="0"/>
      <w:divBdr>
        <w:top w:val="none" w:sz="0" w:space="0" w:color="auto"/>
        <w:left w:val="none" w:sz="0" w:space="0" w:color="auto"/>
        <w:bottom w:val="none" w:sz="0" w:space="0" w:color="auto"/>
        <w:right w:val="none" w:sz="0" w:space="0" w:color="auto"/>
      </w:divBdr>
    </w:div>
    <w:div w:id="1460804266">
      <w:bodyDiv w:val="1"/>
      <w:marLeft w:val="0"/>
      <w:marRight w:val="0"/>
      <w:marTop w:val="0"/>
      <w:marBottom w:val="0"/>
      <w:divBdr>
        <w:top w:val="none" w:sz="0" w:space="0" w:color="auto"/>
        <w:left w:val="none" w:sz="0" w:space="0" w:color="auto"/>
        <w:bottom w:val="none" w:sz="0" w:space="0" w:color="auto"/>
        <w:right w:val="none" w:sz="0" w:space="0" w:color="auto"/>
      </w:divBdr>
    </w:div>
    <w:div w:id="1854568879">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 w:id="19651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3</cp:revision>
  <dcterms:created xsi:type="dcterms:W3CDTF">2024-09-08T14:54:00Z</dcterms:created>
  <dcterms:modified xsi:type="dcterms:W3CDTF">2024-09-08T14:55:00Z</dcterms:modified>
</cp:coreProperties>
</file>