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30D2F" w14:textId="301D9689" w:rsidR="009337A8" w:rsidRPr="009337A8" w:rsidRDefault="002341A3" w:rsidP="009337A8">
      <w:pPr>
        <w:tabs>
          <w:tab w:val="left" w:pos="6631"/>
        </w:tabs>
        <w:jc w:val="center"/>
        <w:rPr>
          <w:sz w:val="28"/>
          <w:szCs w:val="32"/>
          <w:lang w:val="en-GB"/>
        </w:rPr>
      </w:pPr>
      <w:r>
        <w:rPr>
          <w:sz w:val="28"/>
          <w:szCs w:val="32"/>
          <w:lang w:val="en-GB"/>
        </w:rPr>
        <w:t>Presse-</w:t>
      </w:r>
      <w:r w:rsidR="00C6637D">
        <w:rPr>
          <w:sz w:val="28"/>
          <w:szCs w:val="32"/>
          <w:lang w:val="en-GB"/>
        </w:rPr>
        <w:t>Meldung</w:t>
      </w:r>
      <w:r>
        <w:rPr>
          <w:sz w:val="28"/>
          <w:szCs w:val="32"/>
          <w:lang w:val="en-GB"/>
        </w:rPr>
        <w:t>:</w:t>
      </w:r>
    </w:p>
    <w:p w14:paraId="0D1D803F" w14:textId="23F2A138" w:rsidR="009337A8" w:rsidRPr="00BC762E" w:rsidRDefault="002341A3" w:rsidP="009337A8">
      <w:pPr>
        <w:tabs>
          <w:tab w:val="left" w:pos="6631"/>
        </w:tabs>
        <w:jc w:val="center"/>
        <w:rPr>
          <w:b/>
          <w:bCs/>
          <w:sz w:val="36"/>
          <w:szCs w:val="40"/>
          <w:lang w:val="en-GB"/>
        </w:rPr>
      </w:pPr>
      <w:r>
        <w:rPr>
          <w:b/>
          <w:bCs/>
          <w:sz w:val="36"/>
          <w:szCs w:val="40"/>
          <w:lang w:val="en-GB"/>
        </w:rPr>
        <w:t>Around Alone</w:t>
      </w:r>
      <w:r w:rsidR="009337A8" w:rsidRPr="00BC762E">
        <w:rPr>
          <w:b/>
          <w:bCs/>
          <w:sz w:val="36"/>
          <w:szCs w:val="40"/>
          <w:lang w:val="en-GB"/>
        </w:rPr>
        <w:t xml:space="preserve"> Attersee</w:t>
      </w:r>
    </w:p>
    <w:p w14:paraId="3FCD9EE5" w14:textId="6117BCCF" w:rsidR="009337A8" w:rsidRPr="00BC762E" w:rsidRDefault="0004716B" w:rsidP="009337A8">
      <w:pPr>
        <w:tabs>
          <w:tab w:val="left" w:pos="6631"/>
        </w:tabs>
        <w:jc w:val="center"/>
        <w:rPr>
          <w:b/>
          <w:bCs/>
          <w:sz w:val="36"/>
          <w:szCs w:val="40"/>
          <w:lang w:val="en-GB"/>
        </w:rPr>
      </w:pPr>
      <w:r>
        <w:rPr>
          <w:b/>
          <w:bCs/>
          <w:sz w:val="36"/>
          <w:szCs w:val="40"/>
          <w:lang w:val="en-GB"/>
        </w:rPr>
        <w:t>31. August 2024</w:t>
      </w:r>
    </w:p>
    <w:p w14:paraId="4E557EE6" w14:textId="0C840DB0" w:rsidR="009337A8" w:rsidRDefault="009337A8" w:rsidP="009337A8">
      <w:pPr>
        <w:tabs>
          <w:tab w:val="left" w:pos="6631"/>
        </w:tabs>
        <w:jc w:val="center"/>
        <w:rPr>
          <w:sz w:val="28"/>
          <w:szCs w:val="32"/>
          <w:lang w:val="en-GB"/>
        </w:rPr>
      </w:pPr>
      <w:r w:rsidRPr="00BC762E">
        <w:rPr>
          <w:sz w:val="28"/>
          <w:szCs w:val="32"/>
          <w:lang w:val="en-GB"/>
        </w:rPr>
        <w:t>Union-Yacht-Club Attersee</w:t>
      </w:r>
    </w:p>
    <w:p w14:paraId="670AB28E" w14:textId="410DC153" w:rsidR="003D4A29" w:rsidRDefault="0004716B" w:rsidP="009337A8">
      <w:pPr>
        <w:tabs>
          <w:tab w:val="left" w:pos="6631"/>
        </w:tabs>
        <w:jc w:val="center"/>
        <w:rPr>
          <w:sz w:val="28"/>
          <w:szCs w:val="32"/>
          <w:lang w:val="en-GB"/>
        </w:rPr>
      </w:pPr>
      <w:r>
        <w:rPr>
          <w:noProof/>
          <w:sz w:val="28"/>
          <w:szCs w:val="32"/>
          <w:lang w:val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A50DDD" wp14:editId="524BD6C3">
                <wp:simplePos x="0" y="0"/>
                <wp:positionH relativeFrom="column">
                  <wp:posOffset>-723900</wp:posOffset>
                </wp:positionH>
                <wp:positionV relativeFrom="paragraph">
                  <wp:posOffset>177800</wp:posOffset>
                </wp:positionV>
                <wp:extent cx="7673340" cy="1455420"/>
                <wp:effectExtent l="0" t="0" r="3810" b="0"/>
                <wp:wrapNone/>
                <wp:docPr id="2032671732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3340" cy="1455420"/>
                          <a:chOff x="0" y="0"/>
                          <a:chExt cx="7673340" cy="1455420"/>
                        </a:xfrm>
                      </wpg:grpSpPr>
                      <wps:wsp>
                        <wps:cNvPr id="102115821" name="Rechteck 2"/>
                        <wps:cNvSpPr/>
                        <wps:spPr>
                          <a:xfrm>
                            <a:off x="0" y="0"/>
                            <a:ext cx="7673340" cy="1455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8261336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0300" y="0"/>
                            <a:ext cx="2908935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93D1EC" id="Gruppieren 3" o:spid="_x0000_s1026" style="position:absolute;margin-left:-57pt;margin-top:14pt;width:604.2pt;height:114.6pt;z-index:251659264" coordsize="76733,14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">
                <v:rect id="Rechteck 2" o:spid="_x0000_s1027" style="position:absolute;width:76733;height:14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" fillcolor="black [3200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8" type="#_x0000_t75" style="position:absolute;left:24003;width:29089;height:14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">
                  <v:imagedata r:id="rId8" o:title=""/>
                </v:shape>
              </v:group>
            </w:pict>
          </mc:Fallback>
        </mc:AlternateContent>
      </w:r>
    </w:p>
    <w:p w14:paraId="44FB858F" w14:textId="4283EC27" w:rsidR="002341A3" w:rsidRPr="00BC762E" w:rsidRDefault="002341A3" w:rsidP="009337A8">
      <w:pPr>
        <w:tabs>
          <w:tab w:val="left" w:pos="6631"/>
        </w:tabs>
        <w:jc w:val="center"/>
        <w:rPr>
          <w:sz w:val="28"/>
          <w:szCs w:val="32"/>
          <w:lang w:val="en-GB"/>
        </w:rPr>
      </w:pPr>
    </w:p>
    <w:p w14:paraId="40F210E0" w14:textId="77777777" w:rsidR="009337A8" w:rsidRPr="00BC762E" w:rsidRDefault="009337A8" w:rsidP="009337A8">
      <w:pPr>
        <w:tabs>
          <w:tab w:val="left" w:pos="6631"/>
        </w:tabs>
        <w:rPr>
          <w:lang w:val="en-GB"/>
        </w:rPr>
      </w:pPr>
    </w:p>
    <w:p w14:paraId="217E3A9E" w14:textId="77777777" w:rsidR="009337A8" w:rsidRPr="00BC762E" w:rsidRDefault="009337A8" w:rsidP="009337A8">
      <w:pPr>
        <w:tabs>
          <w:tab w:val="left" w:pos="6631"/>
        </w:tabs>
        <w:rPr>
          <w:lang w:val="en-GB"/>
        </w:rPr>
      </w:pPr>
    </w:p>
    <w:p w14:paraId="05CC05DF" w14:textId="77777777" w:rsidR="0004716B" w:rsidRPr="0004716B" w:rsidRDefault="0004716B" w:rsidP="009337A8">
      <w:pPr>
        <w:tabs>
          <w:tab w:val="left" w:pos="6631"/>
        </w:tabs>
        <w:rPr>
          <w:b/>
          <w:bCs/>
          <w:lang w:val="en-GB"/>
        </w:rPr>
      </w:pPr>
    </w:p>
    <w:p w14:paraId="38BCFC89" w14:textId="77777777" w:rsidR="0004716B" w:rsidRPr="0004716B" w:rsidRDefault="0004716B" w:rsidP="009337A8">
      <w:pPr>
        <w:tabs>
          <w:tab w:val="left" w:pos="6631"/>
        </w:tabs>
        <w:rPr>
          <w:b/>
          <w:bCs/>
          <w:lang w:val="en-GB"/>
        </w:rPr>
      </w:pPr>
    </w:p>
    <w:p w14:paraId="109B5750" w14:textId="55B0C849" w:rsidR="0004716B" w:rsidRDefault="0004716B" w:rsidP="0004716B">
      <w:pPr>
        <w:tabs>
          <w:tab w:val="left" w:pos="6631"/>
        </w:tabs>
        <w:rPr>
          <w:b/>
          <w:bCs/>
        </w:rPr>
      </w:pPr>
      <w:r w:rsidRPr="00FA6E58">
        <w:rPr>
          <w:b/>
          <w:bCs/>
          <w:lang w:val="en-GB"/>
        </w:rPr>
        <w:t xml:space="preserve">Keine Crew? </w:t>
      </w:r>
      <w:r>
        <w:rPr>
          <w:b/>
          <w:bCs/>
        </w:rPr>
        <w:t xml:space="preserve">Kein Problem. Der Attersee hat die Ein-Hand-Helden empfangen. </w:t>
      </w:r>
    </w:p>
    <w:p w14:paraId="1E36FFE0" w14:textId="33467C60" w:rsidR="002341A3" w:rsidRDefault="008B4C47" w:rsidP="002341A3">
      <w:pPr>
        <w:tabs>
          <w:tab w:val="left" w:pos="6631"/>
        </w:tabs>
      </w:pPr>
      <w:r w:rsidRPr="00A955F8">
        <w:t xml:space="preserve">Das neue Regatta-Format am Attersee </w:t>
      </w:r>
      <w:r>
        <w:t>war auch</w:t>
      </w:r>
      <w:r w:rsidRPr="00A955F8">
        <w:t xml:space="preserve"> in </w:t>
      </w:r>
      <w:r>
        <w:t>der</w:t>
      </w:r>
      <w:r w:rsidRPr="00A955F8">
        <w:t xml:space="preserve"> zweite</w:t>
      </w:r>
      <w:r>
        <w:t>n</w:t>
      </w:r>
      <w:r w:rsidRPr="00A955F8">
        <w:t xml:space="preserve"> </w:t>
      </w:r>
      <w:r w:rsidR="00D30966">
        <w:t>Auflage</w:t>
      </w:r>
      <w:r>
        <w:t xml:space="preserve"> ein voller Erfolg</w:t>
      </w:r>
      <w:r>
        <w:t xml:space="preserve">. Around Alone Attersee – </w:t>
      </w:r>
      <w:r w:rsidRPr="00A955F8">
        <w:t xml:space="preserve">die Herausforderung, den See allein zu umrunden. </w:t>
      </w:r>
      <w:r w:rsidR="002341A3">
        <w:t xml:space="preserve">Gemeint ist in </w:t>
      </w:r>
      <w:r w:rsidR="00B84A2C">
        <w:t>diesem</w:t>
      </w:r>
      <w:r w:rsidR="002341A3">
        <w:t xml:space="preserve"> Fall, dass ein Boot, das </w:t>
      </w:r>
      <w:r w:rsidR="002341A3" w:rsidRPr="002341A3">
        <w:t xml:space="preserve">für eine Besatzung von zwei oder mehr Personen konstruiert </w:t>
      </w:r>
      <w:r w:rsidR="008F5B81">
        <w:t>ist</w:t>
      </w:r>
      <w:r w:rsidR="002341A3" w:rsidRPr="002341A3">
        <w:t xml:space="preserve">, </w:t>
      </w:r>
      <w:r w:rsidR="002341A3">
        <w:t>von nur einer Person</w:t>
      </w:r>
      <w:r w:rsidR="002341A3" w:rsidRPr="002341A3">
        <w:t xml:space="preserve"> gesegelt </w:t>
      </w:r>
      <w:r w:rsidR="002341A3">
        <w:t>wird.</w:t>
      </w:r>
    </w:p>
    <w:p w14:paraId="63D9DA0D" w14:textId="175E1DF7" w:rsidR="009337A8" w:rsidRDefault="002341A3" w:rsidP="002341A3">
      <w:pPr>
        <w:tabs>
          <w:tab w:val="left" w:pos="6631"/>
        </w:tabs>
      </w:pPr>
      <w:r>
        <w:t xml:space="preserve">Gestartet </w:t>
      </w:r>
      <w:r w:rsidR="00C6637D">
        <w:t>wurde</w:t>
      </w:r>
      <w:r>
        <w:t xml:space="preserve"> </w:t>
      </w:r>
      <w:r w:rsidR="0036665E">
        <w:t>um 9:</w:t>
      </w:r>
      <w:r w:rsidR="008B4C47">
        <w:t>05</w:t>
      </w:r>
      <w:r w:rsidR="0036665E">
        <w:t xml:space="preserve"> Uhr </w:t>
      </w:r>
      <w:r>
        <w:t>vor dem Union-Yacht-Club Attersee von Land aus</w:t>
      </w:r>
      <w:r w:rsidR="00C6637D">
        <w:t xml:space="preserve"> mit den</w:t>
      </w:r>
      <w:r>
        <w:t xml:space="preserve"> alten Signalpunkte</w:t>
      </w:r>
      <w:r w:rsidR="00C6637D">
        <w:t>n</w:t>
      </w:r>
      <w:r>
        <w:t xml:space="preserve"> und </w:t>
      </w:r>
      <w:r w:rsidR="00C6637D">
        <w:t>Schüssen aus der</w:t>
      </w:r>
      <w:r>
        <w:t xml:space="preserve"> traditionelle</w:t>
      </w:r>
      <w:r w:rsidR="00C6637D">
        <w:t>n</w:t>
      </w:r>
      <w:r>
        <w:t xml:space="preserve"> Startkanone im Startturm. </w:t>
      </w:r>
      <w:r w:rsidR="00C6637D">
        <w:t xml:space="preserve">Die mittelgroße Runde um den </w:t>
      </w:r>
      <w:r w:rsidR="00225724">
        <w:t>Attersee</w:t>
      </w:r>
      <w:r w:rsidR="00C6637D">
        <w:t xml:space="preserve"> führte im Süden bis</w:t>
      </w:r>
      <w:r>
        <w:t xml:space="preserve"> Stockwinkel</w:t>
      </w:r>
      <w:r w:rsidR="00C6637D">
        <w:t xml:space="preserve"> und im Norden bis vor Kammer</w:t>
      </w:r>
      <w:r>
        <w:t>.</w:t>
      </w:r>
      <w:r w:rsidR="00C6637D">
        <w:t xml:space="preserve"> </w:t>
      </w:r>
      <w:r>
        <w:t>Der gesamte Kurs ist gut 14 Seemeilen (etwa 26 Kilometer) lang.</w:t>
      </w:r>
    </w:p>
    <w:p w14:paraId="41A6F23E" w14:textId="59D29D19" w:rsidR="0004716B" w:rsidRDefault="00C6637D" w:rsidP="002341A3">
      <w:pPr>
        <w:tabs>
          <w:tab w:val="left" w:pos="6631"/>
        </w:tabs>
      </w:pPr>
      <w:r>
        <w:t>5</w:t>
      </w:r>
      <w:r w:rsidR="0004716B">
        <w:t>0</w:t>
      </w:r>
      <w:r>
        <w:t xml:space="preserve"> Boote waren an der Startlinie</w:t>
      </w:r>
      <w:r w:rsidR="00E76F14">
        <w:t xml:space="preserve">. </w:t>
      </w:r>
      <w:r w:rsidR="00D30966">
        <w:t>Mit einem Start fast ohne Wind</w:t>
      </w:r>
      <w:r w:rsidR="008B4C47">
        <w:t xml:space="preserve">, dafür aber voller </w:t>
      </w:r>
      <w:r w:rsidR="00E76F14">
        <w:t xml:space="preserve">Sonne ging es los. </w:t>
      </w:r>
      <w:r w:rsidR="008B4C47">
        <w:t xml:space="preserve">Nach der anfänglichen Flaute kam dann der </w:t>
      </w:r>
      <w:r w:rsidR="00E76F14">
        <w:t xml:space="preserve">herbeigesehnte </w:t>
      </w:r>
      <w:r w:rsidR="00417691">
        <w:t>Rosenw</w:t>
      </w:r>
      <w:r w:rsidR="00E76F14">
        <w:t xml:space="preserve">ind </w:t>
      </w:r>
      <w:r w:rsidR="00E76F14">
        <w:t xml:space="preserve">und </w:t>
      </w:r>
      <w:r w:rsidR="00E76F14">
        <w:t xml:space="preserve">sorgte dafür, dass </w:t>
      </w:r>
      <w:r w:rsidR="00E76F14">
        <w:t>alle 50</w:t>
      </w:r>
      <w:r w:rsidR="00E76F14">
        <w:t xml:space="preserve"> Boote</w:t>
      </w:r>
      <w:r w:rsidR="00E76F14">
        <w:t xml:space="preserve"> innerhalb des Zeitlimits ins Ziel</w:t>
      </w:r>
      <w:r w:rsidR="00E76F14">
        <w:t xml:space="preserve"> kamen. Das </w:t>
      </w:r>
      <w:r w:rsidR="00310C92">
        <w:t>l</w:t>
      </w:r>
      <w:r w:rsidR="00E76F14">
        <w:t>etzte</w:t>
      </w:r>
      <w:r w:rsidR="00E76F14">
        <w:t xml:space="preserve"> </w:t>
      </w:r>
      <w:r w:rsidR="008B4C47">
        <w:t xml:space="preserve">Boot, eine alte First 18 war </w:t>
      </w:r>
      <w:r w:rsidR="00417691">
        <w:t>schon</w:t>
      </w:r>
      <w:r w:rsidR="00E76F14">
        <w:t xml:space="preserve"> um 15:29 Uhr, ganze 1,5 Stunden vor dem </w:t>
      </w:r>
      <w:r w:rsidR="00E76F14">
        <w:t xml:space="preserve">Ende des </w:t>
      </w:r>
      <w:r w:rsidR="00E76F14">
        <w:t>Zeitlimit</w:t>
      </w:r>
      <w:r w:rsidR="00E76F14">
        <w:t>s</w:t>
      </w:r>
      <w:r w:rsidR="008B4C47">
        <w:t xml:space="preserve"> </w:t>
      </w:r>
      <w:r w:rsidR="00417691">
        <w:t>wieder in Attersee</w:t>
      </w:r>
      <w:r w:rsidR="00E76F14">
        <w:t>!</w:t>
      </w:r>
    </w:p>
    <w:p w14:paraId="0AB123BD" w14:textId="21B430CE" w:rsidR="00E87A2B" w:rsidRDefault="00E87A2B" w:rsidP="00E87A2B">
      <w:pPr>
        <w:tabs>
          <w:tab w:val="left" w:pos="6631"/>
        </w:tabs>
      </w:pPr>
      <w:r>
        <w:t xml:space="preserve">Damit das Geschehen auch von Land aus gut zu beobachten </w:t>
      </w:r>
      <w:r w:rsidR="00417691">
        <w:t>war</w:t>
      </w:r>
      <w:r>
        <w:t xml:space="preserve">, wurde diese Segel-Regatta mit dem Tracking-System </w:t>
      </w:r>
      <w:r w:rsidR="0036665E">
        <w:t>T</w:t>
      </w:r>
      <w:r>
        <w:t>rac</w:t>
      </w:r>
      <w:r w:rsidR="0036665E">
        <w:t>T</w:t>
      </w:r>
      <w:r>
        <w:t>rac online sichtbar gemacht. Weitere Kriterien für Sicherheit waren, dass nur „unkenterbare“ Kielboote zugelassen wurden und alle Steuerleute verpflichtend immer Schwimmwesten tragen mussten.</w:t>
      </w:r>
    </w:p>
    <w:p w14:paraId="63B3F6E1" w14:textId="6F9A3502" w:rsidR="00C90BD9" w:rsidRDefault="0036665E" w:rsidP="009337A8">
      <w:pPr>
        <w:tabs>
          <w:tab w:val="left" w:pos="6631"/>
        </w:tabs>
      </w:pPr>
      <w:r>
        <w:t xml:space="preserve">Erstes Boot im Ziel war </w:t>
      </w:r>
      <w:r w:rsidR="00A3366E">
        <w:t xml:space="preserve">Harald </w:t>
      </w:r>
      <w:r w:rsidR="0004716B">
        <w:t>Schuh mit einer Esse 850</w:t>
      </w:r>
      <w:r w:rsidR="00310C92">
        <w:t xml:space="preserve"> in 3 Stunden und 40 Minuten</w:t>
      </w:r>
      <w:r>
        <w:t xml:space="preserve">. </w:t>
      </w:r>
      <w:r w:rsidR="008B4C47">
        <w:t>Aber m</w:t>
      </w:r>
      <w:r w:rsidR="00C90BD9">
        <w:t>it einem schnellen Boot vorne zu sein, ist gut</w:t>
      </w:r>
      <w:r w:rsidR="008B4C47">
        <w:t xml:space="preserve">, </w:t>
      </w:r>
      <w:r w:rsidR="00C90BD9">
        <w:t xml:space="preserve">bedeutet aber nicht, dass man im Vergleich zu Segler*innen, die auf langsameren Booten unterwegs waren, </w:t>
      </w:r>
      <w:r w:rsidR="00C373F3">
        <w:t>besser</w:t>
      </w:r>
      <w:r w:rsidR="00C90BD9">
        <w:t xml:space="preserve"> gesegelt </w:t>
      </w:r>
      <w:r w:rsidR="00C373F3">
        <w:t>ist</w:t>
      </w:r>
      <w:r w:rsidR="00C90BD9">
        <w:t xml:space="preserve">. Daher werden die Zeiten nach Yardstick korrigiert, </w:t>
      </w:r>
      <w:r w:rsidR="008B4C47">
        <w:t>womit</w:t>
      </w:r>
      <w:r w:rsidR="00C90BD9">
        <w:t xml:space="preserve"> </w:t>
      </w:r>
      <w:r w:rsidR="00C373F3">
        <w:t>diese Unterschiede</w:t>
      </w:r>
      <w:r w:rsidR="00C90BD9">
        <w:t xml:space="preserve"> berücksichtigt</w:t>
      </w:r>
      <w:r w:rsidR="008B4C47">
        <w:t xml:space="preserve"> werden.</w:t>
      </w:r>
    </w:p>
    <w:p w14:paraId="03B53D12" w14:textId="1E8176D8" w:rsidR="00C90BD9" w:rsidRDefault="00C90BD9" w:rsidP="009337A8">
      <w:pPr>
        <w:tabs>
          <w:tab w:val="left" w:pos="6631"/>
        </w:tabs>
      </w:pPr>
      <w:r>
        <w:t xml:space="preserve">Nach dieser berechneten Zeit gewann </w:t>
      </w:r>
      <w:r w:rsidR="0004716B">
        <w:t>Martin Mayrhofer</w:t>
      </w:r>
      <w:r>
        <w:t xml:space="preserve">, der mit </w:t>
      </w:r>
      <w:r w:rsidR="0004716B">
        <w:t xml:space="preserve">einer a27 </w:t>
      </w:r>
      <w:r>
        <w:t xml:space="preserve">als </w:t>
      </w:r>
      <w:r w:rsidR="0004716B">
        <w:t>3</w:t>
      </w:r>
      <w:r>
        <w:t xml:space="preserve">. Boot ins Ziel kam. </w:t>
      </w:r>
      <w:r w:rsidR="00FB6FAC">
        <w:t>Er hatte nach berechneter Zeit</w:t>
      </w:r>
      <w:r>
        <w:t xml:space="preserve"> einen Vorsprung von </w:t>
      </w:r>
      <w:r w:rsidR="00C373F3">
        <w:t xml:space="preserve">etwa 5 Minuten auf </w:t>
      </w:r>
      <w:r w:rsidR="00A3366E">
        <w:t>den ersten im Ziel Harald Schuh.</w:t>
      </w:r>
    </w:p>
    <w:p w14:paraId="5AD2020D" w14:textId="429C2650" w:rsidR="002B081F" w:rsidRPr="00631C85" w:rsidRDefault="00FB6FAC" w:rsidP="009337A8">
      <w:pPr>
        <w:tabs>
          <w:tab w:val="left" w:pos="6631"/>
        </w:tabs>
      </w:pPr>
      <w:r>
        <w:lastRenderedPageBreak/>
        <w:t xml:space="preserve">Es hat sich bestätigt, dass keine Crew für die Ein-Hand-Helden kein Problem ist. </w:t>
      </w:r>
      <w:r w:rsidR="008B4C47">
        <w:t xml:space="preserve">Veranstalter, Sponsoren und Teilnehmer freuen sich </w:t>
      </w:r>
      <w:r>
        <w:t>gemeinsam</w:t>
      </w:r>
      <w:r w:rsidR="008B4C47">
        <w:t xml:space="preserve"> über die gelungene Veranstaltung mit </w:t>
      </w:r>
      <w:r>
        <w:t>Wind- und Wetter</w:t>
      </w:r>
      <w:r w:rsidR="008B4C47">
        <w:t xml:space="preserve">bedingungen wie man sie nicht besser hätte </w:t>
      </w:r>
      <w:r>
        <w:t>vorbestellen</w:t>
      </w:r>
      <w:r w:rsidR="008B4C47">
        <w:t xml:space="preserve"> können. </w:t>
      </w:r>
    </w:p>
    <w:p w14:paraId="7C38FC2F" w14:textId="71C79552" w:rsidR="002B081F" w:rsidRDefault="009337A8" w:rsidP="009337A8">
      <w:pPr>
        <w:tabs>
          <w:tab w:val="left" w:pos="6631"/>
        </w:tabs>
      </w:pPr>
      <w:r>
        <w:t>Die beigefügten Bilder sind in den Datei-Namen erklärt. Unter Angabe des Copyrights (</w:t>
      </w:r>
      <w:r w:rsidR="00B94BB9">
        <w:t>Tobias Störkle</w:t>
      </w:r>
      <w:r>
        <w:t>) sind die beigefügten Bilder im Zusammenhang mit der Berichterstattung zu dieser Veranstaltung honorarfrei.</w:t>
      </w:r>
    </w:p>
    <w:p w14:paraId="1417C8C9" w14:textId="5094097C" w:rsidR="009337A8" w:rsidRDefault="009337A8" w:rsidP="009337A8">
      <w:pPr>
        <w:tabs>
          <w:tab w:val="left" w:pos="6631"/>
        </w:tabs>
      </w:pPr>
      <w:r>
        <w:t xml:space="preserve">Informationen zu unserem Club stehen auf unserer Homepage www.uycas.at zur Verfügung. </w:t>
      </w:r>
      <w:r w:rsidR="008F5B81">
        <w:t xml:space="preserve">Für diese Veranstaltung gibt es zusätzlich die eigene Seite </w:t>
      </w:r>
      <w:r w:rsidR="008F5B81" w:rsidRPr="008F5B81">
        <w:t>http://aroundalone.uycas.at</w:t>
      </w:r>
      <w:r w:rsidR="008F5B81">
        <w:t xml:space="preserve">. </w:t>
      </w:r>
      <w:r>
        <w:t xml:space="preserve">Sollten Sie weitere Fragen haben oder bei </w:t>
      </w:r>
      <w:r w:rsidR="00E87A2B">
        <w:t>einer</w:t>
      </w:r>
      <w:r>
        <w:t xml:space="preserve"> Regatt</w:t>
      </w:r>
      <w:r w:rsidR="008F5B81">
        <w:t>a</w:t>
      </w:r>
      <w:r>
        <w:t xml:space="preserve"> vor Ort auf einem Presseboot live dabei sein wollen, freuen wir uns über Kontaktaufnahme!</w:t>
      </w:r>
    </w:p>
    <w:p w14:paraId="634D9EE0" w14:textId="77777777" w:rsidR="009337A8" w:rsidRPr="00D533A4" w:rsidRDefault="009337A8" w:rsidP="009337A8">
      <w:pPr>
        <w:tabs>
          <w:tab w:val="left" w:pos="6631"/>
        </w:tabs>
        <w:spacing w:after="0"/>
        <w:rPr>
          <w:u w:val="single"/>
        </w:rPr>
      </w:pPr>
      <w:r w:rsidRPr="00D533A4">
        <w:rPr>
          <w:u w:val="single"/>
        </w:rPr>
        <w:t>Rückfragehinweis</w:t>
      </w:r>
    </w:p>
    <w:p w14:paraId="33D4DACE" w14:textId="77777777" w:rsidR="009337A8" w:rsidRPr="00D533A4" w:rsidRDefault="009337A8" w:rsidP="009337A8">
      <w:pPr>
        <w:spacing w:after="0" w:line="276" w:lineRule="auto"/>
        <w:ind w:right="-7"/>
        <w:rPr>
          <w:rFonts w:cstheme="majorHAnsi"/>
          <w:szCs w:val="20"/>
        </w:rPr>
      </w:pPr>
      <w:r w:rsidRPr="00D533A4">
        <w:rPr>
          <w:rFonts w:cstheme="majorHAnsi"/>
          <w:b/>
          <w:bCs/>
          <w:szCs w:val="20"/>
        </w:rPr>
        <w:t>Wettfahrtleiter</w:t>
      </w:r>
      <w:r>
        <w:rPr>
          <w:rFonts w:cstheme="majorHAnsi"/>
          <w:b/>
          <w:bCs/>
          <w:szCs w:val="20"/>
        </w:rPr>
        <w:t>:</w:t>
      </w:r>
      <w:r w:rsidRPr="00D533A4">
        <w:rPr>
          <w:rFonts w:cstheme="majorHAnsi"/>
          <w:b/>
          <w:bCs/>
          <w:szCs w:val="20"/>
        </w:rPr>
        <w:t xml:space="preserve"> </w:t>
      </w:r>
      <w:r w:rsidRPr="00D533A4">
        <w:rPr>
          <w:rFonts w:cstheme="majorHAnsi"/>
          <w:szCs w:val="20"/>
        </w:rPr>
        <w:t>Gert Schmidleitner (</w:t>
      </w:r>
      <w:hyperlink r:id="rId9" w:history="1">
        <w:r w:rsidRPr="00936A88">
          <w:rPr>
            <w:rStyle w:val="Hyperlink"/>
            <w:rFonts w:cstheme="majorHAnsi"/>
            <w:szCs w:val="20"/>
          </w:rPr>
          <w:t>schmidleitner@sportconsult.at</w:t>
        </w:r>
      </w:hyperlink>
      <w:r w:rsidRPr="00D533A4">
        <w:rPr>
          <w:rFonts w:cstheme="majorHAnsi"/>
          <w:szCs w:val="20"/>
        </w:rPr>
        <w:t>; 0664</w:t>
      </w:r>
      <w:r>
        <w:rPr>
          <w:rFonts w:cstheme="majorHAnsi"/>
          <w:szCs w:val="20"/>
        </w:rPr>
        <w:t xml:space="preserve"> </w:t>
      </w:r>
      <w:r w:rsidRPr="00D533A4">
        <w:rPr>
          <w:rFonts w:cstheme="majorHAnsi"/>
          <w:szCs w:val="20"/>
        </w:rPr>
        <w:t>/</w:t>
      </w:r>
      <w:r>
        <w:rPr>
          <w:rFonts w:cstheme="majorHAnsi"/>
          <w:szCs w:val="20"/>
        </w:rPr>
        <w:t xml:space="preserve"> </w:t>
      </w:r>
      <w:r w:rsidRPr="00D533A4">
        <w:rPr>
          <w:rFonts w:cstheme="majorHAnsi"/>
          <w:szCs w:val="20"/>
        </w:rPr>
        <w:t>512 88 03)</w:t>
      </w:r>
    </w:p>
    <w:p w14:paraId="07DAEC1A" w14:textId="77777777" w:rsidR="009337A8" w:rsidRPr="00413370" w:rsidRDefault="009337A8" w:rsidP="009337A8">
      <w:pPr>
        <w:spacing w:after="0" w:line="276" w:lineRule="auto"/>
        <w:ind w:right="-7"/>
        <w:rPr>
          <w:rFonts w:cstheme="majorHAnsi"/>
          <w:szCs w:val="20"/>
          <w:lang w:val="en-GB"/>
        </w:rPr>
      </w:pPr>
      <w:r w:rsidRPr="00413370">
        <w:rPr>
          <w:rFonts w:cstheme="majorHAnsi"/>
          <w:b/>
          <w:bCs/>
          <w:szCs w:val="20"/>
          <w:lang w:val="en-GB"/>
        </w:rPr>
        <w:t>Pressereferent:</w:t>
      </w:r>
      <w:r w:rsidRPr="00413370">
        <w:rPr>
          <w:rFonts w:cstheme="majorHAnsi"/>
          <w:szCs w:val="20"/>
          <w:lang w:val="en-GB"/>
        </w:rPr>
        <w:t xml:space="preserve"> Matthias Flödl, (</w:t>
      </w:r>
      <w:hyperlink r:id="rId10" w:history="1">
        <w:r w:rsidRPr="00413370">
          <w:rPr>
            <w:rStyle w:val="Hyperlink"/>
            <w:rFonts w:cstheme="majorHAnsi"/>
            <w:szCs w:val="20"/>
            <w:lang w:val="en-GB"/>
          </w:rPr>
          <w:t>matthias.floedl@uycas.at</w:t>
        </w:r>
      </w:hyperlink>
      <w:r w:rsidRPr="00413370">
        <w:rPr>
          <w:rFonts w:cstheme="majorHAnsi"/>
          <w:szCs w:val="20"/>
          <w:lang w:val="en-GB"/>
        </w:rPr>
        <w:t>; 0664 / 42 69 442)</w:t>
      </w:r>
    </w:p>
    <w:p w14:paraId="74A05E0F" w14:textId="77777777" w:rsidR="009337A8" w:rsidRPr="00D533A4" w:rsidRDefault="009337A8" w:rsidP="009337A8">
      <w:pPr>
        <w:spacing w:after="0" w:line="276" w:lineRule="auto"/>
        <w:ind w:right="-7"/>
        <w:rPr>
          <w:rFonts w:cstheme="majorHAnsi"/>
          <w:szCs w:val="20"/>
          <w:lang w:val="en-GB"/>
        </w:rPr>
      </w:pPr>
      <w:r w:rsidRPr="00D533A4">
        <w:rPr>
          <w:rFonts w:cstheme="majorHAnsi"/>
          <w:b/>
          <w:bCs/>
          <w:szCs w:val="20"/>
          <w:lang w:val="en-GB"/>
        </w:rPr>
        <w:t xml:space="preserve">Sekretariat Union-Yacht-Club Attersee: </w:t>
      </w:r>
      <w:r w:rsidRPr="00D533A4">
        <w:rPr>
          <w:rFonts w:cstheme="majorHAnsi"/>
          <w:szCs w:val="20"/>
          <w:lang w:val="en-GB"/>
        </w:rPr>
        <w:t>(</w:t>
      </w:r>
      <w:hyperlink r:id="rId11" w:history="1">
        <w:r w:rsidRPr="00936A88">
          <w:rPr>
            <w:rStyle w:val="Hyperlink"/>
            <w:rFonts w:cstheme="majorHAnsi"/>
            <w:szCs w:val="20"/>
            <w:lang w:val="en-GB"/>
          </w:rPr>
          <w:t>sekretariat@uycas.at</w:t>
        </w:r>
      </w:hyperlink>
      <w:r w:rsidRPr="00D533A4">
        <w:rPr>
          <w:rFonts w:cstheme="majorHAnsi"/>
          <w:szCs w:val="20"/>
          <w:lang w:val="en-GB"/>
        </w:rPr>
        <w:t>; 07666</w:t>
      </w:r>
      <w:r>
        <w:rPr>
          <w:rFonts w:cstheme="majorHAnsi"/>
          <w:szCs w:val="20"/>
          <w:lang w:val="en-GB"/>
        </w:rPr>
        <w:t xml:space="preserve"> </w:t>
      </w:r>
      <w:r w:rsidRPr="00D533A4">
        <w:rPr>
          <w:rFonts w:cstheme="majorHAnsi"/>
          <w:szCs w:val="20"/>
          <w:lang w:val="en-GB"/>
        </w:rPr>
        <w:t>/</w:t>
      </w:r>
      <w:r>
        <w:rPr>
          <w:rFonts w:cstheme="majorHAnsi"/>
          <w:szCs w:val="20"/>
          <w:lang w:val="en-GB"/>
        </w:rPr>
        <w:t xml:space="preserve"> </w:t>
      </w:r>
      <w:r w:rsidRPr="00D533A4">
        <w:rPr>
          <w:rFonts w:cstheme="majorHAnsi"/>
          <w:szCs w:val="20"/>
          <w:lang w:val="en-GB"/>
        </w:rPr>
        <w:t>73 62)</w:t>
      </w:r>
    </w:p>
    <w:p w14:paraId="474563A1" w14:textId="77777777" w:rsidR="009337A8" w:rsidRDefault="009337A8" w:rsidP="009337A8">
      <w:pPr>
        <w:rPr>
          <w:lang w:val="en-GB"/>
        </w:rPr>
      </w:pPr>
    </w:p>
    <w:p w14:paraId="01E47664" w14:textId="77777777" w:rsidR="00CF6789" w:rsidRPr="00F67A3A" w:rsidRDefault="00CF6789" w:rsidP="00CF6789">
      <w:pPr>
        <w:tabs>
          <w:tab w:val="left" w:pos="6631"/>
        </w:tabs>
        <w:rPr>
          <w:i/>
          <w:iCs/>
          <w:sz w:val="16"/>
          <w:szCs w:val="18"/>
        </w:rPr>
      </w:pPr>
      <w:r w:rsidRPr="00F67A3A">
        <w:rPr>
          <w:i/>
          <w:iCs/>
          <w:sz w:val="16"/>
          <w:szCs w:val="18"/>
        </w:rPr>
        <w:t xml:space="preserve">Mit der Austragung von rund </w:t>
      </w:r>
      <w:r>
        <w:rPr>
          <w:i/>
          <w:iCs/>
          <w:sz w:val="16"/>
          <w:szCs w:val="18"/>
        </w:rPr>
        <w:t>30</w:t>
      </w:r>
      <w:r w:rsidRPr="00F67A3A">
        <w:rPr>
          <w:i/>
          <w:iCs/>
          <w:sz w:val="16"/>
          <w:szCs w:val="18"/>
        </w:rPr>
        <w:t xml:space="preserve"> Regatten pro Jahr und einem starken Jugendförder-Programm ist der Union-Yacht-Club Attersee einer der wichtigsten privaten Förderer des Segelsports in Österreich. Im vergangenen Jahr haben insgesamt 1.</w:t>
      </w:r>
      <w:r>
        <w:rPr>
          <w:i/>
          <w:iCs/>
          <w:sz w:val="16"/>
          <w:szCs w:val="18"/>
        </w:rPr>
        <w:t>800</w:t>
      </w:r>
      <w:r w:rsidRPr="00F67A3A">
        <w:rPr>
          <w:i/>
          <w:iCs/>
          <w:sz w:val="16"/>
          <w:szCs w:val="18"/>
        </w:rPr>
        <w:t xml:space="preserve"> Personen aus dem In- und Ausland an den Veranstaltungen des Segelclubs mit </w:t>
      </w:r>
      <w:r>
        <w:rPr>
          <w:i/>
          <w:iCs/>
          <w:sz w:val="16"/>
          <w:szCs w:val="18"/>
        </w:rPr>
        <w:t>750</w:t>
      </w:r>
      <w:r w:rsidRPr="00F67A3A">
        <w:rPr>
          <w:i/>
          <w:iCs/>
          <w:sz w:val="16"/>
          <w:szCs w:val="18"/>
        </w:rPr>
        <w:t xml:space="preserve"> Booten verteilt auf ca. </w:t>
      </w:r>
      <w:r>
        <w:rPr>
          <w:i/>
          <w:iCs/>
          <w:sz w:val="16"/>
          <w:szCs w:val="18"/>
        </w:rPr>
        <w:t>55</w:t>
      </w:r>
      <w:r w:rsidRPr="00F67A3A">
        <w:rPr>
          <w:i/>
          <w:iCs/>
          <w:sz w:val="16"/>
          <w:szCs w:val="18"/>
        </w:rPr>
        <w:t xml:space="preserve"> Tage teilgenommen. Damit ist der UYCAs ein wichtiger Wirtschaftsfaktor für die Tourismus-Region an den Ufern des Attersees.</w:t>
      </w:r>
    </w:p>
    <w:sectPr w:rsidR="00CF6789" w:rsidRPr="00F67A3A" w:rsidSect="009337A8">
      <w:headerReference w:type="default" r:id="rId12"/>
      <w:footerReference w:type="default" r:id="rId13"/>
      <w:type w:val="continuous"/>
      <w:pgSz w:w="11906" w:h="16838"/>
      <w:pgMar w:top="2410" w:right="1134" w:bottom="1134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C03B2" w14:textId="77777777" w:rsidR="00767B62" w:rsidRDefault="00767B62" w:rsidP="00767B62">
      <w:pPr>
        <w:spacing w:after="0" w:line="240" w:lineRule="auto"/>
      </w:pPr>
      <w:r>
        <w:separator/>
      </w:r>
    </w:p>
  </w:endnote>
  <w:endnote w:type="continuationSeparator" w:id="0">
    <w:p w14:paraId="25E60BCE" w14:textId="77777777" w:rsidR="00767B62" w:rsidRDefault="00767B62" w:rsidP="0076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ston Regular">
    <w:altName w:val="Ariston"/>
    <w:charset w:val="00"/>
    <w:family w:val="swiss"/>
    <w:pitch w:val="variable"/>
    <w:sig w:usb0="00000083" w:usb1="00000000" w:usb2="00000000" w:usb3="00000000" w:csb0="00000009" w:csb1="00000000"/>
  </w:font>
  <w:font w:name="Arist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8D7ED" w14:textId="77777777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r w:rsidRPr="00680EC8">
      <w:rPr>
        <w:color w:val="335599"/>
        <w:sz w:val="16"/>
        <w:szCs w:val="16"/>
      </w:rPr>
      <w:t>Aufham 35, 4864 Attersee, Österreich</w:t>
    </w:r>
  </w:p>
  <w:p w14:paraId="0CD06CE0" w14:textId="0CBF3AD1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r w:rsidRPr="00680EC8">
      <w:rPr>
        <w:color w:val="335599"/>
        <w:sz w:val="16"/>
        <w:szCs w:val="16"/>
      </w:rPr>
      <w:t xml:space="preserve">Tel. +43 7666 / 73 62, E-Mail: </w:t>
    </w:r>
    <w:r w:rsidRPr="00EB1CD6">
      <w:rPr>
        <w:color w:val="335599"/>
        <w:sz w:val="16"/>
        <w:szCs w:val="16"/>
      </w:rPr>
      <w:t>sekretariat@uycas.at</w:t>
    </w:r>
    <w:r w:rsidRPr="00680EC8">
      <w:rPr>
        <w:color w:val="335599"/>
        <w:sz w:val="16"/>
        <w:szCs w:val="16"/>
      </w:rPr>
      <w:t xml:space="preserve">, Internet: </w:t>
    </w:r>
    <w:r w:rsidRPr="00EB1CD6">
      <w:rPr>
        <w:color w:val="335599"/>
        <w:sz w:val="16"/>
        <w:szCs w:val="16"/>
      </w:rPr>
      <w:t>www.uycas.at</w:t>
    </w:r>
    <w:r w:rsidRPr="00680EC8">
      <w:rPr>
        <w:color w:val="335599"/>
        <w:sz w:val="16"/>
        <w:szCs w:val="16"/>
      </w:rPr>
      <w:t xml:space="preserve"> </w:t>
    </w:r>
    <w:r w:rsidRPr="00680EC8">
      <w:rPr>
        <w:color w:val="335599"/>
        <w:sz w:val="16"/>
        <w:szCs w:val="16"/>
      </w:rPr>
      <w:br/>
      <w:t>Bankverbindung: Sparkasse OÖ, BLZ: 20320, Kto.Nr. 2500-001 926, BIC: ASPKAT2LXXX, IBAN: AT98 2032 0025 0000 1 926</w:t>
    </w:r>
    <w:r w:rsidRPr="00680EC8">
      <w:rPr>
        <w:color w:val="335599"/>
        <w:sz w:val="16"/>
        <w:szCs w:val="16"/>
      </w:rPr>
      <w:br/>
      <w:t>ZVR 642076050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Mitglied des ASVOÖ und des OeSV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C8597" w14:textId="77777777" w:rsidR="00767B62" w:rsidRDefault="00767B62" w:rsidP="00767B62">
      <w:pPr>
        <w:spacing w:after="0" w:line="240" w:lineRule="auto"/>
      </w:pPr>
      <w:r>
        <w:separator/>
      </w:r>
    </w:p>
  </w:footnote>
  <w:footnote w:type="continuationSeparator" w:id="0">
    <w:p w14:paraId="6A4EB065" w14:textId="77777777" w:rsidR="00767B62" w:rsidRDefault="00767B62" w:rsidP="0076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54C98" w14:textId="0071AD43" w:rsidR="00767B62" w:rsidRDefault="00714212">
    <w:pPr>
      <w:pStyle w:val="Kopfzeile"/>
    </w:pPr>
    <w:r>
      <w:rPr>
        <w:noProof/>
      </w:rPr>
      <w:drawing>
        <wp:inline distT="0" distB="0" distL="0" distR="0" wp14:anchorId="24109A57" wp14:editId="0790E029">
          <wp:extent cx="6120130" cy="886460"/>
          <wp:effectExtent l="0" t="0" r="0" b="0"/>
          <wp:docPr id="1349985240" name="Grafik 1349985240" descr="Ein Bild, das Text, Nachthimm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Nachthimme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D30C2"/>
    <w:multiLevelType w:val="hybridMultilevel"/>
    <w:tmpl w:val="3056B52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B816D608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52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D7"/>
    <w:rsid w:val="00020DE4"/>
    <w:rsid w:val="00037D3C"/>
    <w:rsid w:val="00040405"/>
    <w:rsid w:val="0004716B"/>
    <w:rsid w:val="0006706E"/>
    <w:rsid w:val="000672D0"/>
    <w:rsid w:val="00073ECE"/>
    <w:rsid w:val="000C3B63"/>
    <w:rsid w:val="000E7621"/>
    <w:rsid w:val="000F6ADE"/>
    <w:rsid w:val="001203CB"/>
    <w:rsid w:val="00162403"/>
    <w:rsid w:val="00176178"/>
    <w:rsid w:val="001A2975"/>
    <w:rsid w:val="001B77D5"/>
    <w:rsid w:val="001F5FD4"/>
    <w:rsid w:val="00223478"/>
    <w:rsid w:val="00225724"/>
    <w:rsid w:val="002341A3"/>
    <w:rsid w:val="00265D1D"/>
    <w:rsid w:val="002B0121"/>
    <w:rsid w:val="002B081F"/>
    <w:rsid w:val="002B2F98"/>
    <w:rsid w:val="00304E95"/>
    <w:rsid w:val="00310C92"/>
    <w:rsid w:val="003415B9"/>
    <w:rsid w:val="0036665E"/>
    <w:rsid w:val="003B506B"/>
    <w:rsid w:val="003D4A29"/>
    <w:rsid w:val="003D7246"/>
    <w:rsid w:val="004126EA"/>
    <w:rsid w:val="00417691"/>
    <w:rsid w:val="004A31D7"/>
    <w:rsid w:val="004F7098"/>
    <w:rsid w:val="005154F3"/>
    <w:rsid w:val="00527913"/>
    <w:rsid w:val="00533C61"/>
    <w:rsid w:val="00586698"/>
    <w:rsid w:val="00590893"/>
    <w:rsid w:val="0059499B"/>
    <w:rsid w:val="005D3437"/>
    <w:rsid w:val="006024D7"/>
    <w:rsid w:val="00610A86"/>
    <w:rsid w:val="0063791B"/>
    <w:rsid w:val="00667302"/>
    <w:rsid w:val="006910F8"/>
    <w:rsid w:val="006A47F6"/>
    <w:rsid w:val="006B0797"/>
    <w:rsid w:val="006B0B21"/>
    <w:rsid w:val="00714212"/>
    <w:rsid w:val="00735283"/>
    <w:rsid w:val="00767B62"/>
    <w:rsid w:val="0079420A"/>
    <w:rsid w:val="007A074A"/>
    <w:rsid w:val="007E4BD7"/>
    <w:rsid w:val="0080581C"/>
    <w:rsid w:val="00826882"/>
    <w:rsid w:val="00861930"/>
    <w:rsid w:val="0088603C"/>
    <w:rsid w:val="008B4C47"/>
    <w:rsid w:val="008F5B81"/>
    <w:rsid w:val="00906E93"/>
    <w:rsid w:val="00916DE2"/>
    <w:rsid w:val="00926EE1"/>
    <w:rsid w:val="009337A8"/>
    <w:rsid w:val="0094171E"/>
    <w:rsid w:val="00984328"/>
    <w:rsid w:val="009D47A1"/>
    <w:rsid w:val="00A2149B"/>
    <w:rsid w:val="00A3366E"/>
    <w:rsid w:val="00A35E68"/>
    <w:rsid w:val="00A508FB"/>
    <w:rsid w:val="00A5359E"/>
    <w:rsid w:val="00AB289B"/>
    <w:rsid w:val="00AF70F8"/>
    <w:rsid w:val="00B42DFD"/>
    <w:rsid w:val="00B43811"/>
    <w:rsid w:val="00B47155"/>
    <w:rsid w:val="00B84A2C"/>
    <w:rsid w:val="00B877E0"/>
    <w:rsid w:val="00B94BB9"/>
    <w:rsid w:val="00BB1C20"/>
    <w:rsid w:val="00BD06B9"/>
    <w:rsid w:val="00BD1323"/>
    <w:rsid w:val="00BD3E69"/>
    <w:rsid w:val="00BF5E6A"/>
    <w:rsid w:val="00C373F3"/>
    <w:rsid w:val="00C522D6"/>
    <w:rsid w:val="00C6637D"/>
    <w:rsid w:val="00C90BD9"/>
    <w:rsid w:val="00CF6789"/>
    <w:rsid w:val="00D06CFF"/>
    <w:rsid w:val="00D11634"/>
    <w:rsid w:val="00D30966"/>
    <w:rsid w:val="00D73CB7"/>
    <w:rsid w:val="00D77122"/>
    <w:rsid w:val="00D910FE"/>
    <w:rsid w:val="00DA77FA"/>
    <w:rsid w:val="00DD0AD5"/>
    <w:rsid w:val="00DD7276"/>
    <w:rsid w:val="00E137D9"/>
    <w:rsid w:val="00E13B65"/>
    <w:rsid w:val="00E536CB"/>
    <w:rsid w:val="00E54E2C"/>
    <w:rsid w:val="00E76F14"/>
    <w:rsid w:val="00E87A2B"/>
    <w:rsid w:val="00EB1CD6"/>
    <w:rsid w:val="00EC3D5C"/>
    <w:rsid w:val="00ED502B"/>
    <w:rsid w:val="00F67A3A"/>
    <w:rsid w:val="00FB62D2"/>
    <w:rsid w:val="00FB6FAC"/>
    <w:rsid w:val="00FC03CB"/>
    <w:rsid w:val="00FD123A"/>
    <w:rsid w:val="00FE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5B65F44"/>
  <w15:chartTrackingRefBased/>
  <w15:docId w15:val="{66A00399-9D01-4D9C-A8A4-9F3FB187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4BD7"/>
    <w:pPr>
      <w:spacing w:line="264" w:lineRule="auto"/>
      <w:jc w:val="both"/>
    </w:pPr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0893"/>
    <w:pPr>
      <w:keepNext/>
      <w:keepLines/>
      <w:spacing w:before="240" w:after="480"/>
      <w:outlineLvl w:val="0"/>
    </w:pPr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893"/>
    <w:pPr>
      <w:keepNext/>
      <w:keepLines/>
      <w:spacing w:before="120" w:after="240"/>
      <w:outlineLvl w:val="1"/>
    </w:pPr>
    <w:rPr>
      <w:rFonts w:eastAsiaTheme="majorEastAsia" w:cstheme="majorBidi"/>
      <w:color w:val="263F72" w:themeColor="accent1" w:themeShade="B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0893"/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590893"/>
    <w:pPr>
      <w:spacing w:before="240" w:after="480" w:line="240" w:lineRule="auto"/>
      <w:contextualSpacing/>
    </w:pPr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0893"/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893"/>
    <w:rPr>
      <w:rFonts w:ascii="Verdana" w:eastAsiaTheme="majorEastAsia" w:hAnsi="Verdana" w:cstheme="majorBidi"/>
      <w:color w:val="263F72" w:themeColor="accent1" w:themeShade="BF"/>
      <w:sz w:val="28"/>
      <w:szCs w:val="26"/>
    </w:rPr>
  </w:style>
  <w:style w:type="character" w:styleId="Fett">
    <w:name w:val="Strong"/>
    <w:basedOn w:val="Absatz-Standardschriftart"/>
    <w:uiPriority w:val="22"/>
    <w:qFormat/>
    <w:rsid w:val="0059089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7B62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B62"/>
    <w:rPr>
      <w:rFonts w:ascii="Verdana" w:hAnsi="Verdana"/>
      <w:sz w:val="20"/>
    </w:rPr>
  </w:style>
  <w:style w:type="table" w:styleId="Tabellenraster">
    <w:name w:val="Table Grid"/>
    <w:basedOn w:val="NormaleTabelle"/>
    <w:uiPriority w:val="39"/>
    <w:rsid w:val="0076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67B6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B289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1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uycas.a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tthias.floedl@uyca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midleitner@sportconsult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UYC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5599"/>
      </a:accent1>
      <a:accent2>
        <a:srgbClr val="C00000"/>
      </a:accent2>
      <a:accent3>
        <a:srgbClr val="BD9F30"/>
      </a:accent3>
      <a:accent4>
        <a:srgbClr val="595959"/>
      </a:accent4>
      <a:accent5>
        <a:srgbClr val="7F7F7F"/>
      </a:accent5>
      <a:accent6>
        <a:srgbClr val="D9D9D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Yacht Club Attersee Sekretariat</dc:creator>
  <cp:keywords/>
  <dc:description/>
  <cp:lastModifiedBy>SEK05</cp:lastModifiedBy>
  <cp:revision>6</cp:revision>
  <dcterms:created xsi:type="dcterms:W3CDTF">2024-08-31T14:36:00Z</dcterms:created>
  <dcterms:modified xsi:type="dcterms:W3CDTF">2024-08-31T16:54:00Z</dcterms:modified>
</cp:coreProperties>
</file>