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0BBA" w14:textId="77777777" w:rsidR="001531EB" w:rsidRDefault="001531EB" w:rsidP="003D4331">
      <w:pPr>
        <w:tabs>
          <w:tab w:val="left" w:pos="6631"/>
        </w:tabs>
        <w:rPr>
          <w:sz w:val="28"/>
          <w:szCs w:val="32"/>
        </w:rPr>
      </w:pPr>
    </w:p>
    <w:p w14:paraId="1FC880B7" w14:textId="16C93D11" w:rsidR="00510E7E" w:rsidRPr="00510E7E" w:rsidRDefault="00510E7E" w:rsidP="00510E7E">
      <w:pPr>
        <w:pStyle w:val="berschrift2"/>
        <w:jc w:val="center"/>
        <w:rPr>
          <w:b/>
          <w:bCs/>
          <w:color w:val="auto"/>
          <w:lang w:val="en-GB"/>
        </w:rPr>
      </w:pPr>
      <w:r w:rsidRPr="00265D1D">
        <w:rPr>
          <w:color w:val="auto"/>
        </w:rPr>
        <w:t>Ankündigung:</w:t>
      </w:r>
      <w:r>
        <w:rPr>
          <w:color w:val="auto"/>
        </w:rPr>
        <w:br/>
      </w:r>
      <w:r>
        <w:rPr>
          <w:b/>
          <w:bCs/>
          <w:color w:val="auto"/>
        </w:rPr>
        <w:t>DI,</w:t>
      </w:r>
      <w:r w:rsidRPr="001A2975">
        <w:rPr>
          <w:b/>
          <w:bCs/>
          <w:color w:val="auto"/>
        </w:rPr>
        <w:t xml:space="preserve"> </w:t>
      </w:r>
      <w:r w:rsidR="00261084">
        <w:rPr>
          <w:b/>
          <w:bCs/>
          <w:color w:val="auto"/>
        </w:rPr>
        <w:t>30</w:t>
      </w:r>
      <w:r w:rsidRPr="001A2975">
        <w:rPr>
          <w:b/>
          <w:bCs/>
          <w:color w:val="auto"/>
        </w:rPr>
        <w:t>.</w:t>
      </w:r>
      <w:r w:rsidR="00261084">
        <w:rPr>
          <w:b/>
          <w:bCs/>
          <w:color w:val="auto"/>
        </w:rPr>
        <w:t xml:space="preserve"> Jul</w:t>
      </w:r>
      <w:r>
        <w:rPr>
          <w:b/>
          <w:bCs/>
          <w:color w:val="auto"/>
        </w:rPr>
        <w:t>.</w:t>
      </w:r>
      <w:r w:rsidRPr="001A297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bis SO, </w:t>
      </w:r>
      <w:r w:rsidR="00261084">
        <w:rPr>
          <w:b/>
          <w:bCs/>
          <w:color w:val="auto"/>
        </w:rPr>
        <w:t>4</w:t>
      </w:r>
      <w:r>
        <w:rPr>
          <w:b/>
          <w:bCs/>
          <w:color w:val="auto"/>
        </w:rPr>
        <w:t xml:space="preserve">. </w:t>
      </w:r>
      <w:r w:rsidRPr="00510E7E">
        <w:rPr>
          <w:b/>
          <w:bCs/>
          <w:color w:val="auto"/>
          <w:lang w:val="en-GB"/>
        </w:rPr>
        <w:t>Aug. 202</w:t>
      </w:r>
      <w:r w:rsidR="00261084">
        <w:rPr>
          <w:b/>
          <w:bCs/>
          <w:color w:val="auto"/>
          <w:lang w:val="en-GB"/>
        </w:rPr>
        <w:t>4</w:t>
      </w:r>
    </w:p>
    <w:p w14:paraId="69FEB6A8" w14:textId="77777777" w:rsidR="00510E7E" w:rsidRPr="001C76A6" w:rsidRDefault="00510E7E" w:rsidP="00510E7E">
      <w:pPr>
        <w:pStyle w:val="berschrift2"/>
        <w:jc w:val="center"/>
        <w:rPr>
          <w:b/>
          <w:bCs/>
          <w:color w:val="auto"/>
        </w:rPr>
      </w:pPr>
      <w:proofErr w:type="spellStart"/>
      <w:r w:rsidRPr="001C76A6">
        <w:rPr>
          <w:b/>
          <w:bCs/>
          <w:color w:val="auto"/>
        </w:rPr>
        <w:t>Atterseewoche</w:t>
      </w:r>
      <w:proofErr w:type="spellEnd"/>
    </w:p>
    <w:p w14:paraId="10E7DDCC" w14:textId="77777777" w:rsidR="003D4331" w:rsidRDefault="003D4331" w:rsidP="00631C85">
      <w:pPr>
        <w:tabs>
          <w:tab w:val="left" w:pos="6631"/>
        </w:tabs>
        <w:rPr>
          <w:sz w:val="28"/>
          <w:szCs w:val="32"/>
        </w:rPr>
      </w:pPr>
    </w:p>
    <w:p w14:paraId="47123B7B" w14:textId="00351EB6" w:rsidR="00A51EE6" w:rsidRDefault="00631D0F" w:rsidP="00631C85">
      <w:pPr>
        <w:tabs>
          <w:tab w:val="left" w:pos="6631"/>
        </w:tabs>
      </w:pPr>
      <w:r>
        <w:t xml:space="preserve">Vom 30. Juli bis zum 4. August verwandelt sich der malerische Attersee wieder einmal in ein Freilichtmuseum, in dem schöne alte Holzboote die Hauptrolle spielen: </w:t>
      </w:r>
      <w:r w:rsidR="00546AFA">
        <w:t xml:space="preserve">Die </w:t>
      </w:r>
      <w:proofErr w:type="spellStart"/>
      <w:r w:rsidR="00546AFA">
        <w:t>Atterseewoche</w:t>
      </w:r>
      <w:proofErr w:type="spellEnd"/>
      <w:r w:rsidR="00546AFA">
        <w:t xml:space="preserve"> –</w:t>
      </w:r>
      <w:r w:rsidR="009B7245">
        <w:t xml:space="preserve"> </w:t>
      </w:r>
      <w:r w:rsidR="00546AFA">
        <w:t xml:space="preserve">auch als Traditionswoche </w:t>
      </w:r>
      <w:r w:rsidR="009B7245">
        <w:t>bekannt</w:t>
      </w:r>
      <w:r w:rsidR="00546AFA">
        <w:t xml:space="preserve"> – </w:t>
      </w:r>
      <w:r>
        <w:t xml:space="preserve">steht vor der Tür. </w:t>
      </w:r>
      <w:r w:rsidR="007D2C78">
        <w:t xml:space="preserve">Zugelassen sind </w:t>
      </w:r>
      <w:r w:rsidR="0053495E">
        <w:t>ausschließlich</w:t>
      </w:r>
      <w:r w:rsidR="007D2C78">
        <w:t xml:space="preserve"> Segelboote, die vor 1975 erbaut </w:t>
      </w:r>
      <w:r w:rsidR="0053495E">
        <w:t>wurden</w:t>
      </w:r>
      <w:r w:rsidR="007D2C78">
        <w:t xml:space="preserve"> oder nach alten Plänen aus Vollholz gefertigt sind. </w:t>
      </w:r>
      <w:r>
        <w:t xml:space="preserve">Diese schwimmenden Kunstwerke, </w:t>
      </w:r>
      <w:r w:rsidR="001C76A6">
        <w:t>die Hälfte</w:t>
      </w:r>
      <w:r>
        <w:t xml:space="preserve"> davon über 100 Jahre alt, bieten einen faszinierenden Anblick </w:t>
      </w:r>
      <w:r w:rsidR="001A3C91">
        <w:t xml:space="preserve">und erzählen Geschichten aus einer vergangenen Zeit. </w:t>
      </w:r>
    </w:p>
    <w:p w14:paraId="46BDB112" w14:textId="662B9C9E" w:rsidR="00B52473" w:rsidRPr="00631C85" w:rsidRDefault="00513E43" w:rsidP="00B52473">
      <w:pPr>
        <w:tabs>
          <w:tab w:val="left" w:pos="6631"/>
        </w:tabs>
      </w:pPr>
      <w:r w:rsidRPr="00631C85">
        <w:t xml:space="preserve">Vom </w:t>
      </w:r>
      <w:r w:rsidR="00261084">
        <w:t>30</w:t>
      </w:r>
      <w:r w:rsidRPr="00631C85">
        <w:t>.0</w:t>
      </w:r>
      <w:r w:rsidR="00261084">
        <w:t>7</w:t>
      </w:r>
      <w:r w:rsidRPr="00631C85">
        <w:t xml:space="preserve">. bis </w:t>
      </w:r>
      <w:r w:rsidR="007D2C78">
        <w:t>0</w:t>
      </w:r>
      <w:r w:rsidR="00261084">
        <w:t>4</w:t>
      </w:r>
      <w:r w:rsidRPr="00631C85">
        <w:t>.08.202</w:t>
      </w:r>
      <w:r w:rsidR="00261084">
        <w:t>4</w:t>
      </w:r>
      <w:r w:rsidRPr="00631C85">
        <w:t xml:space="preserve"> </w:t>
      </w:r>
      <w:r w:rsidR="007B090B">
        <w:t>werden</w:t>
      </w:r>
      <w:r w:rsidRPr="00631C85">
        <w:t xml:space="preserve"> </w:t>
      </w:r>
      <w:r w:rsidR="007D2C78">
        <w:t>4</w:t>
      </w:r>
      <w:r w:rsidR="001C76A6">
        <w:t>1</w:t>
      </w:r>
      <w:r w:rsidRPr="00631C85">
        <w:t xml:space="preserve"> </w:t>
      </w:r>
      <w:r w:rsidR="001C76A6">
        <w:t>Oldtimer</w:t>
      </w:r>
      <w:r w:rsidRPr="00631C85">
        <w:t xml:space="preserve"> </w:t>
      </w:r>
      <w:r w:rsidR="007B090B">
        <w:t>im</w:t>
      </w:r>
      <w:r>
        <w:t xml:space="preserve"> Union-Yacht-Club Attersee</w:t>
      </w:r>
      <w:r w:rsidR="007B090B">
        <w:t xml:space="preserve"> erwartet</w:t>
      </w:r>
      <w:r w:rsidR="001A3C91">
        <w:t xml:space="preserve">, bereit, sich </w:t>
      </w:r>
      <w:r w:rsidR="001C76A6">
        <w:t>im</w:t>
      </w:r>
      <w:r w:rsidR="001A3C91">
        <w:t xml:space="preserve"> </w:t>
      </w:r>
      <w:r w:rsidR="001C76A6">
        <w:t xml:space="preserve">seglerischen </w:t>
      </w:r>
      <w:r w:rsidR="001A3C91">
        <w:t>Wett</w:t>
      </w:r>
      <w:r w:rsidR="001C76A6">
        <w:t>bewerb</w:t>
      </w:r>
      <w:r w:rsidR="001A3C91">
        <w:t xml:space="preserve"> zu messen, der an ein Oldtimer-Rennen historischer Autos erinnert. </w:t>
      </w:r>
      <w:r w:rsidR="00B52473" w:rsidRPr="00631C85">
        <w:t xml:space="preserve">Sportlich geht es bei der </w:t>
      </w:r>
      <w:proofErr w:type="spellStart"/>
      <w:r w:rsidR="00B52473" w:rsidRPr="00631C85">
        <w:t>Atterseewoche</w:t>
      </w:r>
      <w:proofErr w:type="spellEnd"/>
      <w:r w:rsidR="00B52473" w:rsidRPr="00631C85">
        <w:t xml:space="preserve"> aber um Bestzeiten und schnell bewältigte Distanzen.</w:t>
      </w:r>
    </w:p>
    <w:p w14:paraId="5D0B645B" w14:textId="7142D280" w:rsidR="00631C85" w:rsidRPr="00631C85" w:rsidRDefault="0053495E" w:rsidP="00631C85">
      <w:pPr>
        <w:tabs>
          <w:tab w:val="left" w:pos="6631"/>
        </w:tabs>
      </w:pPr>
      <w:r>
        <w:t xml:space="preserve">Seit ihrer ersten Austragung im Jahr 1887 im Union-Yacht-Club Attersee findet die </w:t>
      </w:r>
      <w:proofErr w:type="spellStart"/>
      <w:r>
        <w:t>Atterseewoche</w:t>
      </w:r>
      <w:proofErr w:type="spellEnd"/>
      <w:r>
        <w:t xml:space="preserve"> </w:t>
      </w:r>
      <w:r w:rsidR="00631C85" w:rsidRPr="00631C85">
        <w:t xml:space="preserve">– ausgenommen </w:t>
      </w:r>
      <w:r>
        <w:t xml:space="preserve">in </w:t>
      </w:r>
      <w:r w:rsidR="00631C85" w:rsidRPr="00631C85">
        <w:t xml:space="preserve">Kriegszeiten – jährlich </w:t>
      </w:r>
      <w:r>
        <w:t>statt</w:t>
      </w:r>
      <w:r w:rsidR="00631C85" w:rsidRPr="00631C85">
        <w:t xml:space="preserve">. </w:t>
      </w:r>
      <w:r w:rsidR="00631D0F">
        <w:t>Die Segler*innen navigieren teilweise</w:t>
      </w:r>
      <w:r w:rsidR="00631C85" w:rsidRPr="00631C85">
        <w:t xml:space="preserve"> noch immer auf den</w:t>
      </w:r>
      <w:r w:rsidR="00631D0F">
        <w:t xml:space="preserve"> historischen</w:t>
      </w:r>
      <w:r w:rsidR="00631C85" w:rsidRPr="00631C85">
        <w:t xml:space="preserve"> Kursen</w:t>
      </w:r>
      <w:r>
        <w:t xml:space="preserve">, wie beispielsweise der </w:t>
      </w:r>
      <w:r w:rsidR="001C76A6">
        <w:t xml:space="preserve">zum 96. Mal stattfindenden </w:t>
      </w:r>
      <w:r>
        <w:t>„</w:t>
      </w:r>
      <w:r w:rsidR="00631C85" w:rsidRPr="00631C85">
        <w:t>Lange</w:t>
      </w:r>
      <w:r>
        <w:t>n</w:t>
      </w:r>
      <w:r w:rsidR="00631C85" w:rsidRPr="00631C85">
        <w:t xml:space="preserve"> Wettfahr</w:t>
      </w:r>
      <w:r>
        <w:t>t“</w:t>
      </w:r>
      <w:r w:rsidR="00631D0F">
        <w:t xml:space="preserve">. </w:t>
      </w:r>
    </w:p>
    <w:p w14:paraId="5E3F5B07" w14:textId="144261CF" w:rsidR="0053495E" w:rsidRDefault="00631C85" w:rsidP="00631C85">
      <w:pPr>
        <w:tabs>
          <w:tab w:val="left" w:pos="6631"/>
        </w:tabs>
      </w:pPr>
      <w:r w:rsidRPr="00631C85">
        <w:t xml:space="preserve">Die Sonderklassen </w:t>
      </w:r>
      <w:r w:rsidR="0053495E">
        <w:t>werden</w:t>
      </w:r>
      <w:r w:rsidRPr="00631C85">
        <w:t xml:space="preserve"> im Rahmen der </w:t>
      </w:r>
      <w:proofErr w:type="spellStart"/>
      <w:r w:rsidRPr="00631C85">
        <w:t>Attersee</w:t>
      </w:r>
      <w:r w:rsidR="001C76A6">
        <w:t>w</w:t>
      </w:r>
      <w:r w:rsidRPr="00631C85">
        <w:t>oche</w:t>
      </w:r>
      <w:proofErr w:type="spellEnd"/>
      <w:r w:rsidRPr="00631C85">
        <w:t xml:space="preserve"> die Österreichische Meisterschaft</w:t>
      </w:r>
      <w:r w:rsidR="001531EB">
        <w:t xml:space="preserve"> aus</w:t>
      </w:r>
      <w:r w:rsidR="0053495E">
        <w:t>tragen</w:t>
      </w:r>
      <w:r w:rsidRPr="00631C85">
        <w:t>.</w:t>
      </w:r>
      <w:r w:rsidR="001531EB">
        <w:t xml:space="preserve"> </w:t>
      </w:r>
      <w:r w:rsidR="0053495E">
        <w:t>Im vergangenen Jahr segelte sich Albert Sturm (UYCA</w:t>
      </w:r>
      <w:r w:rsidR="001C76A6">
        <w:t>s</w:t>
      </w:r>
      <w:r w:rsidR="0053495E">
        <w:t>) auf der „Bibelot II“ mit seiner Crew</w:t>
      </w:r>
      <w:r w:rsidR="0053495E" w:rsidRPr="0053495E">
        <w:t xml:space="preserve"> </w:t>
      </w:r>
      <w:r w:rsidR="0053495E">
        <w:t xml:space="preserve">Adi </w:t>
      </w:r>
      <w:proofErr w:type="spellStart"/>
      <w:r w:rsidR="0053495E">
        <w:t>Lüzlbauer</w:t>
      </w:r>
      <w:proofErr w:type="spellEnd"/>
      <w:r w:rsidR="0053495E">
        <w:t xml:space="preserve">, Peter </w:t>
      </w:r>
      <w:proofErr w:type="spellStart"/>
      <w:r w:rsidR="0053495E">
        <w:t>Pessl</w:t>
      </w:r>
      <w:proofErr w:type="spellEnd"/>
      <w:r w:rsidR="0053495E">
        <w:t xml:space="preserve"> und Tobias Harring zum Meistertitel. Die Klasse der 22m² Rennjollen wurde von den Brüdern Matthias, Johannes und Sebastian </w:t>
      </w:r>
      <w:proofErr w:type="spellStart"/>
      <w:r w:rsidR="0053495E">
        <w:t>Poell</w:t>
      </w:r>
      <w:proofErr w:type="spellEnd"/>
      <w:r w:rsidR="0053495E">
        <w:t xml:space="preserve"> (UYCA</w:t>
      </w:r>
      <w:r w:rsidR="001C76A6">
        <w:t>s</w:t>
      </w:r>
      <w:r w:rsidR="0053495E">
        <w:t xml:space="preserve">) auf „Pan II“ gewonnen. Bei den O-Jollen siegte Johannes </w:t>
      </w:r>
      <w:proofErr w:type="spellStart"/>
      <w:r w:rsidR="0053495E">
        <w:t>Musger</w:t>
      </w:r>
      <w:proofErr w:type="spellEnd"/>
      <w:r w:rsidR="0053495E">
        <w:t xml:space="preserve"> (SVW-YS) auf „Fanny“ punktegleich vor Herbert Böhm (SC AMS). Die Klasse </w:t>
      </w:r>
      <w:proofErr w:type="spellStart"/>
      <w:r w:rsidR="0053495E">
        <w:t>Yardstick</w:t>
      </w:r>
      <w:proofErr w:type="spellEnd"/>
      <w:r w:rsidR="0053495E">
        <w:t xml:space="preserve"> wurde von August Schramm (UYC Wolfgangsee) mit seiner Crew Niko Delle-</w:t>
      </w:r>
      <w:proofErr w:type="spellStart"/>
      <w:r w:rsidR="0053495E">
        <w:t>Karth</w:t>
      </w:r>
      <w:proofErr w:type="spellEnd"/>
      <w:r w:rsidR="0053495E">
        <w:t xml:space="preserve"> und Udo Moser auf der 20m² Rennjolle „</w:t>
      </w:r>
      <w:proofErr w:type="spellStart"/>
      <w:r w:rsidR="0053495E">
        <w:t>Quixie</w:t>
      </w:r>
      <w:proofErr w:type="spellEnd"/>
      <w:r w:rsidR="0053495E">
        <w:t>“ gewonnen.</w:t>
      </w:r>
      <w:r w:rsidR="001C76A6">
        <w:t xml:space="preserve"> Größenteils treten die letztjährigen Sieger wieder an, um ihre Titel </w:t>
      </w:r>
      <w:r w:rsidR="003D4331">
        <w:t xml:space="preserve">zu verteidigen. </w:t>
      </w:r>
    </w:p>
    <w:p w14:paraId="7362EAE5" w14:textId="36EC195F" w:rsidR="001A3C91" w:rsidRDefault="0053495E" w:rsidP="003E0260">
      <w:pPr>
        <w:tabs>
          <w:tab w:val="left" w:pos="6631"/>
        </w:tabs>
      </w:pPr>
      <w:r>
        <w:t xml:space="preserve">Wir sind gespannt wer in diesem Jahr die zahlreichen Wanderpreise, die ein ähnliches Alter haben, wie die </w:t>
      </w:r>
      <w:r w:rsidR="001A3C91">
        <w:t>liebevoll gepflegten Holzboote gewinnt</w:t>
      </w:r>
      <w:r>
        <w:t xml:space="preserve"> </w:t>
      </w:r>
      <w:r w:rsidR="001A3C91">
        <w:t>u</w:t>
      </w:r>
      <w:r>
        <w:t xml:space="preserve">nd freuen uns auf eine weitere unvergessliche </w:t>
      </w:r>
      <w:proofErr w:type="spellStart"/>
      <w:r>
        <w:t>Atterseewoche</w:t>
      </w:r>
      <w:proofErr w:type="spellEnd"/>
      <w:r w:rsidR="001A3C91">
        <w:t xml:space="preserve"> bei vielversprechenden Wetterbedingungen!</w:t>
      </w:r>
    </w:p>
    <w:p w14:paraId="27251000" w14:textId="34DA5498" w:rsidR="003E0260" w:rsidRDefault="003E0260" w:rsidP="00767B62">
      <w:pPr>
        <w:tabs>
          <w:tab w:val="left" w:pos="6631"/>
        </w:tabs>
      </w:pPr>
      <w:r>
        <w:t xml:space="preserve">Die beigefügten Bilder sind in den Datei-Namen erklärt. Unter Angabe des Copyrights (Sport </w:t>
      </w:r>
      <w:proofErr w:type="spellStart"/>
      <w:r>
        <w:t>Consult</w:t>
      </w:r>
      <w:proofErr w:type="spellEnd"/>
      <w:r>
        <w:t>, Gert Schmidleitner) sind die beigefügten Bilder im Zusammenhang mit der Berichterstattung zu dieser Veranstaltung honorarfrei.</w:t>
      </w:r>
    </w:p>
    <w:p w14:paraId="3ACF2EE5" w14:textId="40BD57E4" w:rsidR="001B53C8" w:rsidRDefault="001B53C8" w:rsidP="001B53C8">
      <w:pPr>
        <w:tabs>
          <w:tab w:val="left" w:pos="6631"/>
        </w:tabs>
      </w:pPr>
      <w:r>
        <w:t>Sollten Sie weitere Fragen haben oder bei einer der nächsten Regatten vor Ort auf einem Presseboot live dabei sein wollen, freuen wir uns auf Kontaktaufnahme!</w:t>
      </w:r>
    </w:p>
    <w:p w14:paraId="436EE83C" w14:textId="77777777" w:rsidR="001B53C8" w:rsidRPr="00D533A4" w:rsidRDefault="001B53C8" w:rsidP="001B53C8">
      <w:pPr>
        <w:tabs>
          <w:tab w:val="left" w:pos="6631"/>
        </w:tabs>
        <w:spacing w:after="0"/>
        <w:rPr>
          <w:u w:val="single"/>
        </w:rPr>
      </w:pPr>
      <w:r w:rsidRPr="00D533A4">
        <w:rPr>
          <w:u w:val="single"/>
        </w:rPr>
        <w:t>Rückfragehinweis</w:t>
      </w:r>
    </w:p>
    <w:p w14:paraId="10D017D9" w14:textId="77777777" w:rsidR="001B53C8" w:rsidRPr="00D533A4" w:rsidRDefault="001B53C8" w:rsidP="001B53C8">
      <w:pPr>
        <w:spacing w:after="0" w:line="276" w:lineRule="auto"/>
        <w:ind w:right="-7"/>
        <w:rPr>
          <w:rFonts w:cstheme="majorHAnsi"/>
          <w:szCs w:val="20"/>
        </w:rPr>
      </w:pPr>
      <w:r w:rsidRPr="00D533A4">
        <w:rPr>
          <w:rFonts w:cstheme="majorHAnsi"/>
          <w:b/>
          <w:bCs/>
          <w:szCs w:val="20"/>
        </w:rPr>
        <w:t>Wettfahrtleiter</w:t>
      </w:r>
      <w:r>
        <w:rPr>
          <w:rFonts w:cstheme="majorHAnsi"/>
          <w:b/>
          <w:bCs/>
          <w:szCs w:val="20"/>
        </w:rPr>
        <w:t>:</w:t>
      </w:r>
      <w:r w:rsidRPr="00D533A4">
        <w:rPr>
          <w:rFonts w:cstheme="majorHAnsi"/>
          <w:b/>
          <w:bCs/>
          <w:szCs w:val="20"/>
        </w:rPr>
        <w:t xml:space="preserve"> </w:t>
      </w:r>
      <w:r w:rsidRPr="00D533A4">
        <w:rPr>
          <w:rFonts w:cstheme="majorHAnsi"/>
          <w:szCs w:val="20"/>
        </w:rPr>
        <w:t>Gert Schmidleitner (</w:t>
      </w:r>
      <w:hyperlink r:id="rId7" w:history="1">
        <w:r w:rsidRPr="00936A88">
          <w:rPr>
            <w:rStyle w:val="Hyperlink"/>
            <w:rFonts w:cstheme="majorHAnsi"/>
            <w:szCs w:val="20"/>
          </w:rPr>
          <w:t>schmidleitner@sportconsult.at</w:t>
        </w:r>
      </w:hyperlink>
      <w:r w:rsidRPr="00D533A4">
        <w:rPr>
          <w:rFonts w:cstheme="majorHAnsi"/>
          <w:szCs w:val="20"/>
        </w:rPr>
        <w:t>; 0664</w:t>
      </w:r>
      <w:r>
        <w:rPr>
          <w:rFonts w:cstheme="majorHAnsi"/>
          <w:szCs w:val="20"/>
        </w:rPr>
        <w:t xml:space="preserve"> </w:t>
      </w:r>
      <w:r w:rsidRPr="00D533A4">
        <w:rPr>
          <w:rFonts w:cstheme="majorHAnsi"/>
          <w:szCs w:val="20"/>
        </w:rPr>
        <w:t>/</w:t>
      </w:r>
      <w:r>
        <w:rPr>
          <w:rFonts w:cstheme="majorHAnsi"/>
          <w:szCs w:val="20"/>
        </w:rPr>
        <w:t xml:space="preserve"> </w:t>
      </w:r>
      <w:r w:rsidRPr="00D533A4">
        <w:rPr>
          <w:rFonts w:cstheme="majorHAnsi"/>
          <w:szCs w:val="20"/>
        </w:rPr>
        <w:t>512 88 03)</w:t>
      </w:r>
    </w:p>
    <w:p w14:paraId="1A2F8F57" w14:textId="650962F3" w:rsidR="001B53C8" w:rsidRPr="00546AFA" w:rsidRDefault="001B53C8" w:rsidP="001B53C8">
      <w:pPr>
        <w:spacing w:after="0" w:line="276" w:lineRule="auto"/>
        <w:ind w:right="-7"/>
        <w:rPr>
          <w:rFonts w:cstheme="majorHAnsi"/>
          <w:szCs w:val="20"/>
          <w:lang w:val="en-GB"/>
        </w:rPr>
      </w:pPr>
      <w:proofErr w:type="spellStart"/>
      <w:r w:rsidRPr="00546AFA">
        <w:rPr>
          <w:rFonts w:cstheme="majorHAnsi"/>
          <w:b/>
          <w:bCs/>
          <w:szCs w:val="20"/>
          <w:lang w:val="en-GB"/>
        </w:rPr>
        <w:t>Pressereferent</w:t>
      </w:r>
      <w:proofErr w:type="spellEnd"/>
      <w:r w:rsidRPr="00546AFA">
        <w:rPr>
          <w:rFonts w:cstheme="majorHAnsi"/>
          <w:b/>
          <w:bCs/>
          <w:szCs w:val="20"/>
          <w:lang w:val="en-GB"/>
        </w:rPr>
        <w:t>:</w:t>
      </w:r>
      <w:r w:rsidRPr="00546AFA">
        <w:rPr>
          <w:rFonts w:cstheme="majorHAnsi"/>
          <w:szCs w:val="20"/>
          <w:lang w:val="en-GB"/>
        </w:rPr>
        <w:t xml:space="preserve"> Matthias Flödl, (</w:t>
      </w:r>
      <w:hyperlink r:id="rId8" w:history="1">
        <w:r w:rsidRPr="00546AFA">
          <w:rPr>
            <w:rStyle w:val="Hyperlink"/>
            <w:rFonts w:cstheme="majorHAnsi"/>
            <w:szCs w:val="20"/>
            <w:lang w:val="en-GB"/>
          </w:rPr>
          <w:t>matthias.floedl@uycas.at</w:t>
        </w:r>
      </w:hyperlink>
      <w:r w:rsidRPr="00546AFA">
        <w:rPr>
          <w:rFonts w:cstheme="majorHAnsi"/>
          <w:szCs w:val="20"/>
          <w:lang w:val="en-GB"/>
        </w:rPr>
        <w:t>; 0664 / 42 69 442)</w:t>
      </w:r>
    </w:p>
    <w:p w14:paraId="2D9AB63A" w14:textId="77777777" w:rsidR="001B53C8" w:rsidRPr="00D533A4" w:rsidRDefault="001B53C8" w:rsidP="001B53C8">
      <w:pPr>
        <w:spacing w:after="0" w:line="276" w:lineRule="auto"/>
        <w:ind w:right="-7"/>
        <w:rPr>
          <w:rFonts w:cstheme="majorHAnsi"/>
          <w:szCs w:val="20"/>
          <w:lang w:val="en-GB"/>
        </w:rPr>
      </w:pPr>
      <w:r w:rsidRPr="00D533A4">
        <w:rPr>
          <w:rFonts w:cstheme="majorHAnsi"/>
          <w:b/>
          <w:bCs/>
          <w:szCs w:val="20"/>
          <w:lang w:val="en-GB"/>
        </w:rPr>
        <w:t xml:space="preserve">Sekretariat Union-Yacht-Club Attersee: </w:t>
      </w:r>
      <w:r w:rsidRPr="00D533A4">
        <w:rPr>
          <w:rFonts w:cstheme="majorHAnsi"/>
          <w:szCs w:val="20"/>
          <w:lang w:val="en-GB"/>
        </w:rPr>
        <w:t>(</w:t>
      </w:r>
      <w:hyperlink r:id="rId9" w:history="1">
        <w:r w:rsidRPr="00936A88">
          <w:rPr>
            <w:rStyle w:val="Hyperlink"/>
            <w:rFonts w:cstheme="majorHAnsi"/>
            <w:szCs w:val="20"/>
            <w:lang w:val="en-GB"/>
          </w:rPr>
          <w:t>sekretariat@uycas.at</w:t>
        </w:r>
      </w:hyperlink>
      <w:r w:rsidRPr="00D533A4">
        <w:rPr>
          <w:rFonts w:cstheme="majorHAnsi"/>
          <w:szCs w:val="20"/>
          <w:lang w:val="en-GB"/>
        </w:rPr>
        <w:t>; 07666</w:t>
      </w:r>
      <w:r>
        <w:rPr>
          <w:rFonts w:cstheme="majorHAnsi"/>
          <w:szCs w:val="20"/>
          <w:lang w:val="en-GB"/>
        </w:rPr>
        <w:t xml:space="preserve"> </w:t>
      </w:r>
      <w:r w:rsidRPr="00D533A4">
        <w:rPr>
          <w:rFonts w:cstheme="majorHAnsi"/>
          <w:szCs w:val="20"/>
          <w:lang w:val="en-GB"/>
        </w:rPr>
        <w:t>/</w:t>
      </w:r>
      <w:r>
        <w:rPr>
          <w:rFonts w:cstheme="majorHAnsi"/>
          <w:szCs w:val="20"/>
          <w:lang w:val="en-GB"/>
        </w:rPr>
        <w:t xml:space="preserve"> </w:t>
      </w:r>
      <w:r w:rsidRPr="00D533A4">
        <w:rPr>
          <w:rFonts w:cstheme="majorHAnsi"/>
          <w:szCs w:val="20"/>
          <w:lang w:val="en-GB"/>
        </w:rPr>
        <w:t>73 62)</w:t>
      </w:r>
    </w:p>
    <w:p w14:paraId="3D1B7F40" w14:textId="3AE19241" w:rsidR="001B53C8" w:rsidRPr="00DE22C7" w:rsidRDefault="001B53C8" w:rsidP="00510E7E">
      <w:pPr>
        <w:tabs>
          <w:tab w:val="left" w:pos="6631"/>
        </w:tabs>
        <w:rPr>
          <w:i/>
          <w:iCs/>
          <w:sz w:val="16"/>
          <w:szCs w:val="18"/>
        </w:rPr>
      </w:pPr>
    </w:p>
    <w:sectPr w:rsidR="001B53C8" w:rsidRPr="00DE22C7" w:rsidSect="00E47B2B">
      <w:headerReference w:type="default" r:id="rId10"/>
      <w:footerReference w:type="default" r:id="rId11"/>
      <w:type w:val="continuous"/>
      <w:pgSz w:w="11906" w:h="16838"/>
      <w:pgMar w:top="1134" w:right="1134" w:bottom="1418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6981" w14:textId="77777777" w:rsidR="00086122" w:rsidRDefault="00086122" w:rsidP="00767B62">
      <w:pPr>
        <w:spacing w:after="0" w:line="240" w:lineRule="auto"/>
      </w:pPr>
      <w:r>
        <w:separator/>
      </w:r>
    </w:p>
  </w:endnote>
  <w:endnote w:type="continuationSeparator" w:id="0">
    <w:p w14:paraId="7782B7F4" w14:textId="77777777" w:rsidR="00086122" w:rsidRDefault="0008612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768F0415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09C4E" w14:textId="77777777" w:rsidR="00086122" w:rsidRDefault="00086122" w:rsidP="00767B62">
      <w:pPr>
        <w:spacing w:after="0" w:line="240" w:lineRule="auto"/>
      </w:pPr>
      <w:r>
        <w:separator/>
      </w:r>
    </w:p>
  </w:footnote>
  <w:footnote w:type="continuationSeparator" w:id="0">
    <w:p w14:paraId="37C8725C" w14:textId="77777777" w:rsidR="00086122" w:rsidRDefault="0008612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14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1"/>
      <w:gridCol w:w="1922"/>
    </w:tblGrid>
    <w:tr w:rsidR="00767B62" w:rsidRPr="005349B1" w14:paraId="3DE2A72A" w14:textId="77777777" w:rsidTr="00767B62">
      <w:trPr>
        <w:trHeight w:val="1247"/>
      </w:trPr>
      <w:tc>
        <w:tcPr>
          <w:tcW w:w="8001" w:type="dxa"/>
          <w:vAlign w:val="center"/>
        </w:tcPr>
        <w:p w14:paraId="176A974B" w14:textId="77777777" w:rsidR="00767B62" w:rsidRPr="005349B1" w:rsidRDefault="00767B62" w:rsidP="00767B62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335599" w:themeColor="accent1"/>
              <w:sz w:val="52"/>
              <w:szCs w:val="64"/>
            </w:rPr>
          </w:pPr>
          <w:r>
            <w:rPr>
              <w:rFonts w:ascii="Ariston" w:hAnsi="Ariston"/>
              <w:color w:val="335599" w:themeColor="accent1"/>
              <w:sz w:val="52"/>
              <w:szCs w:val="64"/>
            </w:rPr>
            <w:t xml:space="preserve">Union-Yacht-Club </w:t>
          </w:r>
          <w:r w:rsidRPr="005349B1">
            <w:rPr>
              <w:rFonts w:ascii="Ariston" w:hAnsi="Ariston"/>
              <w:color w:val="335599" w:themeColor="accent1"/>
              <w:sz w:val="52"/>
              <w:szCs w:val="64"/>
            </w:rPr>
            <w:t>Attersee</w:t>
          </w:r>
        </w:p>
      </w:tc>
      <w:tc>
        <w:tcPr>
          <w:tcW w:w="1922" w:type="dxa"/>
          <w:vAlign w:val="center"/>
        </w:tcPr>
        <w:p w14:paraId="6F3ACD4B" w14:textId="77777777" w:rsidR="00767B62" w:rsidRPr="005349B1" w:rsidRDefault="00767B62" w:rsidP="00767B62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  <w:r w:rsidRPr="005349B1">
            <w:rPr>
              <w:rFonts w:ascii="Ariston" w:hAnsi="Ariston"/>
              <w:noProof/>
              <w:color w:val="335599" w:themeColor="accent1"/>
              <w:sz w:val="52"/>
              <w:szCs w:val="64"/>
              <w:lang w:eastAsia="de-AT"/>
            </w:rPr>
            <w:drawing>
              <wp:inline distT="0" distB="0" distL="0" distR="0" wp14:anchorId="3B33C5E8" wp14:editId="4C3C3257">
                <wp:extent cx="878494" cy="648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YCAS-Logo-Stander-Blau-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9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754C98" w14:textId="77777777" w:rsidR="00767B62" w:rsidRDefault="00767B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5AE0"/>
    <w:rsid w:val="00041FD3"/>
    <w:rsid w:val="00086122"/>
    <w:rsid w:val="00087AC4"/>
    <w:rsid w:val="0011226A"/>
    <w:rsid w:val="0011403E"/>
    <w:rsid w:val="001531EB"/>
    <w:rsid w:val="00154AEC"/>
    <w:rsid w:val="001A3C91"/>
    <w:rsid w:val="001B53C8"/>
    <w:rsid w:val="001C76A6"/>
    <w:rsid w:val="00206F7E"/>
    <w:rsid w:val="00210F71"/>
    <w:rsid w:val="00215C34"/>
    <w:rsid w:val="00261084"/>
    <w:rsid w:val="002711A6"/>
    <w:rsid w:val="00304E95"/>
    <w:rsid w:val="003415B9"/>
    <w:rsid w:val="003A4F42"/>
    <w:rsid w:val="003D1732"/>
    <w:rsid w:val="003D4331"/>
    <w:rsid w:val="003E0260"/>
    <w:rsid w:val="004F0D9D"/>
    <w:rsid w:val="00510E7E"/>
    <w:rsid w:val="00513E43"/>
    <w:rsid w:val="0053495E"/>
    <w:rsid w:val="00546AFA"/>
    <w:rsid w:val="00590893"/>
    <w:rsid w:val="00631C85"/>
    <w:rsid w:val="00631D0F"/>
    <w:rsid w:val="00666CE6"/>
    <w:rsid w:val="00767B62"/>
    <w:rsid w:val="00771BF6"/>
    <w:rsid w:val="007B090B"/>
    <w:rsid w:val="007D2C78"/>
    <w:rsid w:val="007E4BD7"/>
    <w:rsid w:val="00861930"/>
    <w:rsid w:val="008A2B76"/>
    <w:rsid w:val="008C0DC8"/>
    <w:rsid w:val="008C5120"/>
    <w:rsid w:val="00906E93"/>
    <w:rsid w:val="00926EE1"/>
    <w:rsid w:val="0094171E"/>
    <w:rsid w:val="00963834"/>
    <w:rsid w:val="009B7245"/>
    <w:rsid w:val="009B7FA2"/>
    <w:rsid w:val="009C4612"/>
    <w:rsid w:val="00A2149B"/>
    <w:rsid w:val="00A35E68"/>
    <w:rsid w:val="00A36BC4"/>
    <w:rsid w:val="00A51EE6"/>
    <w:rsid w:val="00A61D75"/>
    <w:rsid w:val="00A67DFE"/>
    <w:rsid w:val="00AB0A20"/>
    <w:rsid w:val="00AB289B"/>
    <w:rsid w:val="00AE61CC"/>
    <w:rsid w:val="00B52473"/>
    <w:rsid w:val="00BA291C"/>
    <w:rsid w:val="00BE4E35"/>
    <w:rsid w:val="00C32454"/>
    <w:rsid w:val="00C40B1B"/>
    <w:rsid w:val="00CA3F87"/>
    <w:rsid w:val="00CD7780"/>
    <w:rsid w:val="00CF7AB8"/>
    <w:rsid w:val="00E47B2B"/>
    <w:rsid w:val="00E707A7"/>
    <w:rsid w:val="00E93165"/>
    <w:rsid w:val="00EB1CD6"/>
    <w:rsid w:val="00F11A27"/>
    <w:rsid w:val="00F16281"/>
    <w:rsid w:val="00F356C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65F44"/>
  <w15:chartTrackingRefBased/>
  <w15:docId w15:val="{5E0EA4CA-9E31-4448-A7B5-D5AFFC34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2</cp:revision>
  <dcterms:created xsi:type="dcterms:W3CDTF">2024-07-25T17:35:00Z</dcterms:created>
  <dcterms:modified xsi:type="dcterms:W3CDTF">2024-07-25T17:35:00Z</dcterms:modified>
</cp:coreProperties>
</file>